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80DB7" w14:textId="4F9FFB2E" w:rsidR="00B51725" w:rsidRDefault="00C40719" w:rsidP="00CE07EA">
      <w:pPr>
        <w:pStyle w:val="Sinespaciado"/>
        <w:tabs>
          <w:tab w:val="left" w:pos="2640"/>
          <w:tab w:val="left" w:pos="2768"/>
          <w:tab w:val="center" w:pos="4419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ab/>
      </w:r>
    </w:p>
    <w:p w14:paraId="7B4595EA" w14:textId="2527EA6B" w:rsidR="00C40719" w:rsidRPr="00B160FF" w:rsidRDefault="00671C94" w:rsidP="00CE07EA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60FF">
        <w:rPr>
          <w:rFonts w:ascii="Comic Sans MS" w:hAnsi="Comic Sans MS" w:cs="Arial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GUÍA DE </w:t>
      </w:r>
      <w:r w:rsidR="00DA797F" w:rsidRPr="00B160FF">
        <w:rPr>
          <w:rFonts w:ascii="Comic Sans MS" w:hAnsi="Comic Sans MS" w:cs="Arial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CIENCIAS nATURALES</w:t>
      </w:r>
    </w:p>
    <w:p w14:paraId="72290348" w14:textId="77777777" w:rsidR="00037686" w:rsidRPr="00B160FF" w:rsidRDefault="00671C94" w:rsidP="00037686">
      <w:pPr>
        <w:pStyle w:val="Default"/>
        <w:jc w:val="center"/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TRABAJO CON MI TEXTO</w:t>
      </w:r>
      <w:r w:rsidR="00DA797F"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PRO</w:t>
      </w:r>
      <w:r w:rsidR="0094606A"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PIEDADES</w:t>
      </w:r>
    </w:p>
    <w:p w14:paraId="10BBFFE1" w14:textId="1F7B1257" w:rsidR="00DA797F" w:rsidRPr="00B160FF" w:rsidRDefault="0094606A" w:rsidP="00037686">
      <w:pPr>
        <w:pStyle w:val="Default"/>
        <w:jc w:val="center"/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“</w:t>
      </w:r>
      <w:r w:rsidR="00CB7E24"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OPACO O TRANSPARENTE</w:t>
      </w:r>
      <w:r w:rsidR="00037686"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</w:t>
      </w:r>
      <w:r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14:paraId="7240C3C9" w14:textId="7D1730A0" w:rsidR="004F787F" w:rsidRPr="00B160FF" w:rsidRDefault="004F787F" w:rsidP="00037686">
      <w:pPr>
        <w:pStyle w:val="Default"/>
        <w:jc w:val="center"/>
        <w:rPr>
          <w:color w:val="000000" w:themeColor="text1"/>
        </w:rPr>
      </w:pPr>
      <w:r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PRIMERO BÁSICO A Y B</w:t>
      </w:r>
    </w:p>
    <w:p w14:paraId="3A28003E" w14:textId="0EC5D0AB" w:rsidR="00C40719" w:rsidRPr="002B0B2D" w:rsidRDefault="001126F0" w:rsidP="00C40719">
      <w:pPr>
        <w:spacing w:after="0" w:line="240" w:lineRule="auto"/>
        <w:rPr>
          <w:rFonts w:ascii="Comic Sans MS" w:eastAsia="Calibri" w:hAnsi="Comic Sans MS" w:cs="Times New Roman"/>
          <w:color w:val="660066"/>
          <w:sz w:val="20"/>
          <w:szCs w:val="20"/>
          <w:lang w:eastAsia="en-US"/>
        </w:rPr>
      </w:pPr>
      <w:r w:rsidRPr="0084312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AFF46" wp14:editId="12715A62">
                <wp:simplePos x="0" y="0"/>
                <wp:positionH relativeFrom="column">
                  <wp:posOffset>1143000</wp:posOffset>
                </wp:positionH>
                <wp:positionV relativeFrom="paragraph">
                  <wp:posOffset>83820</wp:posOffset>
                </wp:positionV>
                <wp:extent cx="5257800" cy="1699260"/>
                <wp:effectExtent l="127000" t="50800" r="127000" b="129540"/>
                <wp:wrapThrough wrapText="bothSides">
                  <wp:wrapPolygon edited="0">
                    <wp:start x="12522" y="-646"/>
                    <wp:lineTo x="-522" y="-323"/>
                    <wp:lineTo x="-417" y="15175"/>
                    <wp:lineTo x="104" y="15175"/>
                    <wp:lineTo x="104" y="17435"/>
                    <wp:lineTo x="3652" y="20341"/>
                    <wp:lineTo x="3652" y="20664"/>
                    <wp:lineTo x="9287" y="22601"/>
                    <wp:lineTo x="9809" y="22924"/>
                    <wp:lineTo x="12417" y="22924"/>
                    <wp:lineTo x="12522" y="22601"/>
                    <wp:lineTo x="14400" y="20341"/>
                    <wp:lineTo x="15443" y="20341"/>
                    <wp:lineTo x="20661" y="16143"/>
                    <wp:lineTo x="20765" y="15175"/>
                    <wp:lineTo x="22017" y="10332"/>
                    <wp:lineTo x="22017" y="10009"/>
                    <wp:lineTo x="21391" y="4197"/>
                    <wp:lineTo x="17948" y="-323"/>
                    <wp:lineTo x="17530" y="-646"/>
                    <wp:lineTo x="12522" y="-646"/>
                  </wp:wrapPolygon>
                </wp:wrapThrough>
                <wp:docPr id="28692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257800" cy="1699260"/>
                        </a:xfrm>
                        <a:prstGeom prst="cloudCallout">
                          <a:avLst>
                            <a:gd name="adj1" fmla="val -50070"/>
                            <a:gd name="adj2" fmla="val -4517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1A3A67" w14:textId="17639904" w:rsidR="00DC5F2F" w:rsidRDefault="00DC5F2F" w:rsidP="00DA797F">
                            <w:pPr>
                              <w:spacing w:after="0" w:line="240" w:lineRule="auto"/>
                              <w:ind w:left="369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Objetivo de Aprendizaje</w:t>
                            </w:r>
                            <w:r w:rsidRPr="009660B7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835"/>
                            </w:tblGrid>
                            <w:tr w:rsidR="00DC5F2F" w:rsidRPr="006D5F6D" w14:paraId="6C149DC1" w14:textId="77777777" w:rsidTr="001B65F2">
                              <w:trPr>
                                <w:trHeight w:val="206"/>
                              </w:trPr>
                              <w:tc>
                                <w:tcPr>
                                  <w:tcW w:w="8835" w:type="dxa"/>
                                </w:tcPr>
                                <w:p w14:paraId="03929E3E" w14:textId="77777777" w:rsidR="00DC5F2F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Explorar y describir los diferentes tipos de materiales </w:t>
                                  </w:r>
                                </w:p>
                                <w:p w14:paraId="2ACD5D68" w14:textId="77777777" w:rsidR="00DC5F2F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en diversos objetos, clasificándolos según sus propiedades</w:t>
                                  </w:r>
                                </w:p>
                                <w:p w14:paraId="2385310E" w14:textId="77777777" w:rsidR="00DC5F2F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(goma-fle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xible, plástico impermeable) </w:t>
                                  </w:r>
                                </w:p>
                                <w:p w14:paraId="47B7AA7F" w14:textId="77777777" w:rsidR="00DC5F2F" w:rsidRPr="006D5F6D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 i</w:t>
                                  </w: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dentificando su uso en la vida cotidiana. </w:t>
                                  </w:r>
                                  <w:r w:rsidRPr="006D5F6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0A8 </w:t>
                                  </w:r>
                                </w:p>
                              </w:tc>
                            </w:tr>
                          </w:tbl>
                          <w:p w14:paraId="6DF4EA39" w14:textId="77777777" w:rsidR="00DC5F2F" w:rsidRPr="006D5F6D" w:rsidRDefault="00DC5F2F" w:rsidP="003435B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4A7C739" w14:textId="77777777" w:rsidR="00DC5F2F" w:rsidRPr="00DA797F" w:rsidRDefault="00DC5F2F" w:rsidP="00DA797F">
                            <w:pPr>
                              <w:spacing w:after="0" w:line="240" w:lineRule="auto"/>
                              <w:ind w:left="369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AFF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" o:spid="_x0000_s1026" type="#_x0000_t106" style="position:absolute;margin-left:90pt;margin-top:6.6pt;width:414pt;height:13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" adj="-15,1043" fillcolor="white [3212]" strokecolor="#d99594" strokeweight="1pt">
                <v:shadow on="t" color="#622423" opacity=".5" offset="1pt,.74833mm"/>
                <o:lock v:ext="edit" grouping="t"/>
                <v:textbox>
                  <w:txbxContent>
                    <w:p w14:paraId="2C1A3A67" w14:textId="17639904" w:rsidR="00DC5F2F" w:rsidRDefault="00DC5F2F" w:rsidP="00DA797F">
                      <w:pPr>
                        <w:spacing w:after="0" w:line="240" w:lineRule="auto"/>
                        <w:ind w:left="369"/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Objetivo de Aprendizaje</w:t>
                      </w:r>
                      <w:r w:rsidRPr="009660B7">
                        <w:rPr>
                          <w:rFonts w:ascii="Comic Sans MS" w:hAnsi="Comic Sans MS" w:cs="Arial"/>
                          <w:b/>
                        </w:rPr>
                        <w:t xml:space="preserve">: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835"/>
                      </w:tblGrid>
                      <w:tr w:rsidR="00DC5F2F" w:rsidRPr="006D5F6D" w14:paraId="6C149DC1" w14:textId="77777777" w:rsidTr="001B65F2">
                        <w:trPr>
                          <w:trHeight w:val="206"/>
                        </w:trPr>
                        <w:tc>
                          <w:tcPr>
                            <w:tcW w:w="8835" w:type="dxa"/>
                          </w:tcPr>
                          <w:p w14:paraId="03929E3E" w14:textId="77777777" w:rsidR="00DC5F2F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Explorar y describir los diferentes tipos de materiales </w:t>
                            </w:r>
                          </w:p>
                          <w:p w14:paraId="2ACD5D68" w14:textId="77777777" w:rsidR="00DC5F2F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diversos objetos, clasificándolos según sus propiedades</w:t>
                            </w:r>
                          </w:p>
                          <w:p w14:paraId="2385310E" w14:textId="77777777" w:rsidR="00DC5F2F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(goma-fle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xible, plástico impermeable) </w:t>
                            </w:r>
                          </w:p>
                          <w:p w14:paraId="47B7AA7F" w14:textId="77777777" w:rsidR="00DC5F2F" w:rsidRPr="006D5F6D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i</w:t>
                            </w: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dentificando su uso en la vida cotidiana. </w:t>
                            </w:r>
                            <w:r w:rsidRPr="006D5F6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0A8 </w:t>
                            </w:r>
                          </w:p>
                        </w:tc>
                      </w:tr>
                    </w:tbl>
                    <w:p w14:paraId="6DF4EA39" w14:textId="77777777" w:rsidR="00DC5F2F" w:rsidRPr="006D5F6D" w:rsidRDefault="00DC5F2F" w:rsidP="003435B0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4A7C739" w14:textId="77777777" w:rsidR="00DC5F2F" w:rsidRPr="00DA797F" w:rsidRDefault="00DC5F2F" w:rsidP="00DA797F">
                      <w:pPr>
                        <w:spacing w:after="0" w:line="240" w:lineRule="auto"/>
                        <w:ind w:left="369"/>
                        <w:rPr>
                          <w:rFonts w:ascii="Comic Sans MS" w:hAnsi="Comic Sans MS" w:cs="Arial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40719"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="00C40719"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16C2D40C" w14:textId="71039B83" w:rsidR="00693420" w:rsidRDefault="00693420" w:rsidP="00693420">
      <w:pPr>
        <w:jc w:val="center"/>
        <w:rPr>
          <w:rFonts w:ascii="Comic Sans MS" w:hAnsi="Comic Sans MS" w:cs="Arial"/>
          <w:sz w:val="44"/>
          <w:szCs w:val="44"/>
        </w:rPr>
      </w:pPr>
    </w:p>
    <w:p w14:paraId="2D798F41" w14:textId="77777777" w:rsidR="00B10615" w:rsidRDefault="00B10615" w:rsidP="00E20A11">
      <w:pPr>
        <w:jc w:val="center"/>
        <w:rPr>
          <w:rFonts w:ascii="Comic Sans MS" w:hAnsi="Comic Sans MS" w:cs="Arial"/>
          <w:sz w:val="44"/>
          <w:szCs w:val="44"/>
        </w:rPr>
      </w:pPr>
    </w:p>
    <w:p w14:paraId="2B798549" w14:textId="77777777" w:rsidR="00B10615" w:rsidRDefault="00B10615" w:rsidP="00E20A11">
      <w:pPr>
        <w:jc w:val="center"/>
        <w:rPr>
          <w:rFonts w:ascii="Comic Sans MS" w:hAnsi="Comic Sans MS" w:cs="Arial"/>
          <w:sz w:val="44"/>
          <w:szCs w:val="44"/>
        </w:rPr>
      </w:pPr>
    </w:p>
    <w:p w14:paraId="46A913ED" w14:textId="3938275D" w:rsidR="00CE07EA" w:rsidRPr="00B10615" w:rsidRDefault="00693420" w:rsidP="00E20A11">
      <w:pPr>
        <w:jc w:val="center"/>
        <w:rPr>
          <w:rFonts w:ascii="Comic Sans MS" w:hAnsi="Comic Sans MS" w:cs="Arial"/>
          <w:sz w:val="36"/>
          <w:szCs w:val="36"/>
        </w:rPr>
      </w:pPr>
      <w:r w:rsidRPr="00B10615">
        <w:rPr>
          <w:rFonts w:ascii="Comic Sans MS" w:hAnsi="Comic Sans MS" w:cs="Arial"/>
          <w:sz w:val="36"/>
          <w:szCs w:val="36"/>
        </w:rPr>
        <w:t>¿OPACO O TRANSPARENTE?</w:t>
      </w:r>
    </w:p>
    <w:p w14:paraId="68CF22D9" w14:textId="71A1011A" w:rsidR="00B414A3" w:rsidRPr="00C421CC" w:rsidRDefault="00B414A3" w:rsidP="00B41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B414A3">
        <w:rPr>
          <w:rFonts w:ascii="Comic Sans MS" w:hAnsi="Comic Sans MS"/>
          <w:sz w:val="28"/>
          <w:szCs w:val="28"/>
        </w:rPr>
        <w:t xml:space="preserve"> </w:t>
      </w:r>
      <w:r w:rsidRPr="00C421CC">
        <w:rPr>
          <w:rFonts w:ascii="Comic Sans MS" w:hAnsi="Comic Sans MS"/>
          <w:sz w:val="28"/>
          <w:szCs w:val="28"/>
        </w:rPr>
        <w:t xml:space="preserve">Un material opaco es aquel que no deja pasar la luz, es decir no </w:t>
      </w:r>
      <w:bookmarkStart w:id="0" w:name="_GoBack"/>
      <w:bookmarkEnd w:id="0"/>
      <w:r w:rsidRPr="00C421CC">
        <w:rPr>
          <w:rFonts w:ascii="Comic Sans MS" w:hAnsi="Comic Sans MS"/>
          <w:sz w:val="28"/>
          <w:szCs w:val="28"/>
        </w:rPr>
        <w:t>deja ver a través de él. En cambio un material transparente es aquel que deja pasar la luz, por lo que podemos ver a través de él.</w:t>
      </w:r>
    </w:p>
    <w:p w14:paraId="79C5AF7C" w14:textId="77777777" w:rsidR="000B118B" w:rsidRDefault="000B118B" w:rsidP="000B1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4"/>
          <w:szCs w:val="24"/>
          <w:lang w:val="es-ES"/>
        </w:rPr>
      </w:pPr>
      <w:r w:rsidRPr="00037686">
        <w:rPr>
          <w:rFonts w:ascii="Comic Sans MS" w:hAnsi="Comic Sans MS" w:cs="Arial"/>
          <w:sz w:val="24"/>
          <w:szCs w:val="24"/>
          <w:lang w:val="es-ES"/>
        </w:rPr>
        <w:t xml:space="preserve">1. </w:t>
      </w:r>
      <w:r>
        <w:rPr>
          <w:rFonts w:ascii="Comic Sans MS" w:hAnsi="Comic Sans MS" w:cs="Arial"/>
          <w:sz w:val="24"/>
          <w:szCs w:val="24"/>
          <w:lang w:val="es-ES"/>
        </w:rPr>
        <w:t xml:space="preserve">Realiza las actividades de las páginas 114 y 115 del texto, que tienen por objetivo observar y explorar las características de los materiales que se muestran en la página, en este caso si son opacos o transparentes. </w:t>
      </w:r>
    </w:p>
    <w:p w14:paraId="489153E3" w14:textId="45C49C27" w:rsidR="000B118B" w:rsidRDefault="000B118B" w:rsidP="000B118B">
      <w:pPr>
        <w:rPr>
          <w:rFonts w:ascii="Comic Sans MS" w:hAnsi="Comic Sans MS" w:cs="Arial"/>
          <w:color w:val="000000" w:themeColor="text1"/>
          <w:sz w:val="24"/>
          <w:szCs w:val="24"/>
          <w:lang w:val="es-ES"/>
        </w:rPr>
      </w:pPr>
      <w:r w:rsidRPr="00686E57">
        <w:rPr>
          <w:noProof/>
        </w:rPr>
        <w:drawing>
          <wp:inline distT="0" distB="0" distL="0" distR="0" wp14:anchorId="4482D825" wp14:editId="6AAAE6B8">
            <wp:extent cx="521335" cy="648335"/>
            <wp:effectExtent l="0" t="0" r="12065" b="12065"/>
            <wp:docPr id="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5F2">
        <w:rPr>
          <w:noProof/>
        </w:rPr>
        <w:drawing>
          <wp:inline distT="0" distB="0" distL="0" distR="0" wp14:anchorId="22A7517F" wp14:editId="07EE3A00">
            <wp:extent cx="1259840" cy="249555"/>
            <wp:effectExtent l="0" t="0" r="10160" b="4445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4309" w14:textId="0669B2AB" w:rsidR="00136CF9" w:rsidRPr="00B10615" w:rsidRDefault="000B118B" w:rsidP="00B10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color w:val="000000" w:themeColor="text1"/>
          <w:sz w:val="24"/>
          <w:szCs w:val="24"/>
          <w:lang w:val="es-ES"/>
        </w:rPr>
      </w:pPr>
      <w:r w:rsidRPr="00B414A3">
        <w:rPr>
          <w:rFonts w:ascii="Comic Sans MS" w:hAnsi="Comic Sans MS" w:cs="Arial"/>
          <w:color w:val="000000" w:themeColor="text1"/>
          <w:sz w:val="24"/>
          <w:szCs w:val="24"/>
          <w:lang w:val="es-ES"/>
        </w:rPr>
        <w:t>2.- Para completar lo que aprendiste realiza las actividades de la página 62 del cuadernillo de actividades.</w:t>
      </w:r>
    </w:p>
    <w:p w14:paraId="40B28255" w14:textId="6DC73AE8" w:rsidR="005A0096" w:rsidRDefault="005A0096" w:rsidP="00136CF9">
      <w:pPr>
        <w:pStyle w:val="Sinespaciado"/>
        <w:tabs>
          <w:tab w:val="left" w:pos="2640"/>
          <w:tab w:val="left" w:pos="2768"/>
          <w:tab w:val="center" w:pos="4419"/>
        </w:tabs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br w:type="textWrapping" w:clear="all"/>
      </w:r>
      <w:r w:rsidR="00B64E93" w:rsidRPr="008E3CDF">
        <w:rPr>
          <w:rFonts w:ascii="Chalkduster" w:hAnsi="Chalkduster" w:cs="Arial"/>
          <w:sz w:val="20"/>
          <w:szCs w:val="20"/>
        </w:rPr>
        <w:t xml:space="preserve">MIS PALABRAS MÁGICAS PARA </w:t>
      </w:r>
      <w:proofErr w:type="gramStart"/>
      <w:r w:rsidR="00B64E93" w:rsidRPr="008E3CDF">
        <w:rPr>
          <w:rFonts w:ascii="Chalkduster" w:hAnsi="Chalkduster" w:cs="Arial"/>
          <w:sz w:val="20"/>
          <w:szCs w:val="20"/>
        </w:rPr>
        <w:t>HOY ...</w:t>
      </w:r>
      <w:proofErr w:type="gramEnd"/>
      <w:r w:rsidR="00B64E93" w:rsidRPr="008E3CDF">
        <w:rPr>
          <w:rFonts w:ascii="Chalkduster" w:hAnsi="Chalkduster" w:cs="Arial"/>
          <w:sz w:val="20"/>
          <w:szCs w:val="20"/>
        </w:rPr>
        <w:t xml:space="preserve">  “TÚ PUEDES “</w:t>
      </w:r>
    </w:p>
    <w:p w14:paraId="66E19296" w14:textId="77777777" w:rsidR="00944057" w:rsidRDefault="00944057" w:rsidP="00136CF9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14:paraId="30F7ABE7" w14:textId="77777777" w:rsidR="00136CF9" w:rsidRPr="00B160FF" w:rsidRDefault="00136CF9" w:rsidP="00136CF9">
      <w:pPr>
        <w:pStyle w:val="Sinespaciado"/>
        <w:tabs>
          <w:tab w:val="left" w:pos="2640"/>
          <w:tab w:val="left" w:pos="2768"/>
          <w:tab w:val="center" w:pos="4419"/>
        </w:tabs>
        <w:jc w:val="center"/>
        <w:rPr>
          <w:rFonts w:ascii="Comic Sans MS" w:hAnsi="Comic Sans MS" w:cs="Arial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60FF">
        <w:rPr>
          <w:rFonts w:ascii="Comic Sans MS" w:hAnsi="Comic Sans MS" w:cs="Arial"/>
          <w:b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GUÍA DE CIENCIAS nATURALES</w:t>
      </w:r>
    </w:p>
    <w:p w14:paraId="288A8B85" w14:textId="1792122C" w:rsidR="00136CF9" w:rsidRPr="00B160FF" w:rsidRDefault="00136CF9" w:rsidP="00136CF9">
      <w:pPr>
        <w:pStyle w:val="Default"/>
        <w:jc w:val="center"/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TRABAJO CON MI TEXTO PROPIEDADES</w:t>
      </w:r>
    </w:p>
    <w:p w14:paraId="6617358C" w14:textId="1D6387F6" w:rsidR="00136CF9" w:rsidRDefault="00CB7E24" w:rsidP="00136CF9">
      <w:pPr>
        <w:pStyle w:val="Default"/>
        <w:jc w:val="center"/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“Permeable o impermeable.</w:t>
      </w:r>
      <w:r w:rsidR="00136CF9" w:rsidRPr="00B160FF"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”.</w:t>
      </w:r>
    </w:p>
    <w:p w14:paraId="0A2496D0" w14:textId="6D96941F" w:rsidR="00B160FF" w:rsidRPr="00B160FF" w:rsidRDefault="00B160FF" w:rsidP="00136CF9">
      <w:pPr>
        <w:pStyle w:val="Default"/>
        <w:jc w:val="center"/>
        <w:rPr>
          <w:color w:val="000000" w:themeColor="text1"/>
        </w:rPr>
      </w:pPr>
      <w:r>
        <w:rPr>
          <w:rFonts w:ascii="Comic Sans MS" w:hAnsi="Comic Sans MS"/>
          <w:b/>
          <w:caps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PRIMERO BÁSICO A Y B</w:t>
      </w:r>
    </w:p>
    <w:p w14:paraId="2DEC0365" w14:textId="1FF7F2CF" w:rsidR="00C421CC" w:rsidRPr="00671052" w:rsidRDefault="00FA08CC" w:rsidP="00136CF9">
      <w:pPr>
        <w:spacing w:after="0" w:line="240" w:lineRule="auto"/>
        <w:jc w:val="center"/>
        <w:rPr>
          <w:rFonts w:ascii="Comic Sans MS" w:hAnsi="Comic Sans MS"/>
          <w:b/>
          <w:color w:val="FF28F1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84312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2D74B" wp14:editId="5EFED4BB">
                <wp:simplePos x="0" y="0"/>
                <wp:positionH relativeFrom="column">
                  <wp:posOffset>914400</wp:posOffset>
                </wp:positionH>
                <wp:positionV relativeFrom="paragraph">
                  <wp:posOffset>177165</wp:posOffset>
                </wp:positionV>
                <wp:extent cx="5257800" cy="1532255"/>
                <wp:effectExtent l="101600" t="50800" r="127000" b="118745"/>
                <wp:wrapThrough wrapText="bothSides">
                  <wp:wrapPolygon edited="0">
                    <wp:start x="12522" y="-716"/>
                    <wp:lineTo x="-417" y="-358"/>
                    <wp:lineTo x="-313" y="15397"/>
                    <wp:lineTo x="313" y="16829"/>
                    <wp:lineTo x="313" y="18261"/>
                    <wp:lineTo x="7617" y="22558"/>
                    <wp:lineTo x="9704" y="22916"/>
                    <wp:lineTo x="12417" y="22916"/>
                    <wp:lineTo x="13148" y="22558"/>
                    <wp:lineTo x="18991" y="17545"/>
                    <wp:lineTo x="19096" y="16829"/>
                    <wp:lineTo x="22017" y="11458"/>
                    <wp:lineTo x="22017" y="11100"/>
                    <wp:lineTo x="21496" y="5729"/>
                    <wp:lineTo x="21496" y="4297"/>
                    <wp:lineTo x="18261" y="-358"/>
                    <wp:lineTo x="17530" y="-716"/>
                    <wp:lineTo x="12522" y="-716"/>
                  </wp:wrapPolygon>
                </wp:wrapThrough>
                <wp:docPr id="15" name="AutoShap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>
                          <a:off x="0" y="0"/>
                          <a:ext cx="5257800" cy="1532255"/>
                        </a:xfrm>
                        <a:prstGeom prst="cloudCallout">
                          <a:avLst>
                            <a:gd name="adj1" fmla="val -50070"/>
                            <a:gd name="adj2" fmla="val -4517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9783" dir="3885598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4AFA81" w14:textId="77777777" w:rsidR="00DC5F2F" w:rsidRDefault="00DC5F2F" w:rsidP="00C421CC">
                            <w:pPr>
                              <w:spacing w:after="0" w:line="240" w:lineRule="auto"/>
                              <w:ind w:left="369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</w:rPr>
                              <w:t>Objetivo de Aprendizaje</w:t>
                            </w:r>
                            <w:r w:rsidRPr="009660B7">
                              <w:rPr>
                                <w:rFonts w:ascii="Comic Sans MS" w:hAnsi="Comic Sans MS" w:cs="Arial"/>
                                <w:b/>
                              </w:rPr>
                              <w:t xml:space="preserve">: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835"/>
                            </w:tblGrid>
                            <w:tr w:rsidR="00DC5F2F" w:rsidRPr="006D5F6D" w14:paraId="08399F2A" w14:textId="77777777" w:rsidTr="001B65F2">
                              <w:trPr>
                                <w:trHeight w:val="206"/>
                              </w:trPr>
                              <w:tc>
                                <w:tcPr>
                                  <w:tcW w:w="8835" w:type="dxa"/>
                                </w:tcPr>
                                <w:p w14:paraId="21790546" w14:textId="77777777" w:rsidR="00DC5F2F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Explorar y describir los diferentes tipos de materiales </w:t>
                                  </w:r>
                                </w:p>
                                <w:p w14:paraId="3ACC232D" w14:textId="77777777" w:rsidR="00DC5F2F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en diversos objetos, clasificándolos según sus propiedades</w:t>
                                  </w:r>
                                </w:p>
                                <w:p w14:paraId="446E3988" w14:textId="77777777" w:rsidR="00DC5F2F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(goma-fle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xible, plástico impermeable) </w:t>
                                  </w:r>
                                </w:p>
                                <w:p w14:paraId="53A1FB7C" w14:textId="77777777" w:rsidR="00DC5F2F" w:rsidRPr="006D5F6D" w:rsidRDefault="00DC5F2F" w:rsidP="001B65F2">
                                  <w:pPr>
                                    <w:pStyle w:val="Default"/>
                                    <w:jc w:val="both"/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e i</w:t>
                                  </w:r>
                                  <w:r w:rsidRPr="006D5F6D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 xml:space="preserve">dentificando su uso en la vida cotidiana. </w:t>
                                  </w:r>
                                  <w:r w:rsidRPr="006D5F6D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0A8 </w:t>
                                  </w:r>
                                </w:p>
                              </w:tc>
                            </w:tr>
                          </w:tbl>
                          <w:p w14:paraId="259BBCF1" w14:textId="77777777" w:rsidR="00DC5F2F" w:rsidRPr="006D5F6D" w:rsidRDefault="00DC5F2F" w:rsidP="00C421C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AC233E" w14:textId="77777777" w:rsidR="00DC5F2F" w:rsidRPr="00DA797F" w:rsidRDefault="00DC5F2F" w:rsidP="00C421CC">
                            <w:pPr>
                              <w:spacing w:after="0" w:line="240" w:lineRule="auto"/>
                              <w:ind w:left="369"/>
                              <w:rPr>
                                <w:rFonts w:ascii="Comic Sans MS" w:hAnsi="Comic Sans MS" w:cs="Arial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rtlCol="0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D74B" id="_x0000_s1027" type="#_x0000_t106" style="position:absolute;left:0;text-align:left;margin-left:1in;margin-top:13.95pt;width:414pt;height:12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" adj="-15,1043" fillcolor="white [3212]" strokecolor="#d99594" strokeweight="1pt">
                <v:shadow on="t" color="#622423" opacity=".5" offset="1pt,.74833mm"/>
                <o:lock v:ext="edit" grouping="t"/>
                <v:textbox>
                  <w:txbxContent>
                    <w:p w14:paraId="524AFA81" w14:textId="77777777" w:rsidR="00DC5F2F" w:rsidRDefault="00DC5F2F" w:rsidP="00C421CC">
                      <w:pPr>
                        <w:spacing w:after="0" w:line="240" w:lineRule="auto"/>
                        <w:ind w:left="369"/>
                        <w:rPr>
                          <w:rFonts w:ascii="Comic Sans MS" w:hAnsi="Comic Sans MS" w:cs="Arial"/>
                          <w:b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</w:rPr>
                        <w:t>Objetivo de Aprendizaje</w:t>
                      </w:r>
                      <w:r w:rsidRPr="009660B7">
                        <w:rPr>
                          <w:rFonts w:ascii="Comic Sans MS" w:hAnsi="Comic Sans MS" w:cs="Arial"/>
                          <w:b/>
                        </w:rPr>
                        <w:t xml:space="preserve">: </w:t>
                      </w: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835"/>
                      </w:tblGrid>
                      <w:tr w:rsidR="00DC5F2F" w:rsidRPr="006D5F6D" w14:paraId="08399F2A" w14:textId="77777777" w:rsidTr="001B65F2">
                        <w:trPr>
                          <w:trHeight w:val="206"/>
                        </w:trPr>
                        <w:tc>
                          <w:tcPr>
                            <w:tcW w:w="8835" w:type="dxa"/>
                          </w:tcPr>
                          <w:p w14:paraId="21790546" w14:textId="77777777" w:rsidR="00DC5F2F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Explorar y describir los diferentes tipos de materiales </w:t>
                            </w:r>
                          </w:p>
                          <w:p w14:paraId="3ACC232D" w14:textId="77777777" w:rsidR="00DC5F2F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diversos objetos, clasificándolos según sus propiedades</w:t>
                            </w:r>
                          </w:p>
                          <w:p w14:paraId="446E3988" w14:textId="77777777" w:rsidR="00DC5F2F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(goma-fle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xible, plástico impermeable) </w:t>
                            </w:r>
                          </w:p>
                          <w:p w14:paraId="53A1FB7C" w14:textId="77777777" w:rsidR="00DC5F2F" w:rsidRPr="006D5F6D" w:rsidRDefault="00DC5F2F" w:rsidP="001B65F2">
                            <w:pPr>
                              <w:pStyle w:val="Default"/>
                              <w:jc w:val="both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i</w:t>
                            </w:r>
                            <w:r w:rsidRPr="006D5F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dentificando su uso en la vida cotidiana. </w:t>
                            </w:r>
                            <w:r w:rsidRPr="006D5F6D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0A8 </w:t>
                            </w:r>
                          </w:p>
                        </w:tc>
                      </w:tr>
                    </w:tbl>
                    <w:p w14:paraId="259BBCF1" w14:textId="77777777" w:rsidR="00DC5F2F" w:rsidRPr="006D5F6D" w:rsidRDefault="00DC5F2F" w:rsidP="00C421CC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2AC233E" w14:textId="77777777" w:rsidR="00DC5F2F" w:rsidRPr="00DA797F" w:rsidRDefault="00DC5F2F" w:rsidP="00C421CC">
                      <w:pPr>
                        <w:spacing w:after="0" w:line="240" w:lineRule="auto"/>
                        <w:ind w:left="369"/>
                        <w:rPr>
                          <w:rFonts w:ascii="Comic Sans MS" w:hAnsi="Comic Sans MS" w:cs="Arial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EE3227" w14:textId="26573C57" w:rsidR="009A1382" w:rsidRDefault="009A1382" w:rsidP="009A1382">
      <w:pPr>
        <w:tabs>
          <w:tab w:val="left" w:pos="3392"/>
        </w:tabs>
        <w:rPr>
          <w:rFonts w:ascii="Comic Sans MS" w:hAnsi="Comic Sans MS" w:cs="Arial"/>
          <w:sz w:val="18"/>
          <w:szCs w:val="18"/>
        </w:rPr>
      </w:pPr>
    </w:p>
    <w:p w14:paraId="11A67520" w14:textId="77777777" w:rsidR="00B10615" w:rsidRDefault="00B10615" w:rsidP="00B10615">
      <w:pPr>
        <w:jc w:val="center"/>
        <w:rPr>
          <w:rFonts w:ascii="Comic Sans MS" w:hAnsi="Comic Sans MS" w:cs="Arial"/>
          <w:sz w:val="36"/>
          <w:szCs w:val="36"/>
        </w:rPr>
      </w:pPr>
    </w:p>
    <w:p w14:paraId="39E805F2" w14:textId="77777777" w:rsidR="00B10615" w:rsidRDefault="00B10615" w:rsidP="00B10615">
      <w:pPr>
        <w:jc w:val="center"/>
        <w:rPr>
          <w:rFonts w:ascii="Comic Sans MS" w:hAnsi="Comic Sans MS" w:cs="Arial"/>
          <w:sz w:val="36"/>
          <w:szCs w:val="36"/>
        </w:rPr>
      </w:pPr>
    </w:p>
    <w:p w14:paraId="1538ED08" w14:textId="77777777" w:rsidR="00B10615" w:rsidRDefault="00B10615" w:rsidP="00B10615">
      <w:pPr>
        <w:jc w:val="center"/>
        <w:rPr>
          <w:rFonts w:ascii="Comic Sans MS" w:hAnsi="Comic Sans MS" w:cs="Arial"/>
          <w:sz w:val="36"/>
          <w:szCs w:val="36"/>
        </w:rPr>
      </w:pPr>
    </w:p>
    <w:p w14:paraId="61E85CE0" w14:textId="1DF9C27A" w:rsidR="00D12F73" w:rsidRPr="00B10615" w:rsidRDefault="00C421CC" w:rsidP="00B10615">
      <w:pPr>
        <w:jc w:val="center"/>
        <w:rPr>
          <w:rFonts w:ascii="Comic Sans MS" w:hAnsi="Comic Sans MS" w:cs="Arial"/>
          <w:sz w:val="36"/>
          <w:szCs w:val="36"/>
        </w:rPr>
      </w:pPr>
      <w:r w:rsidRPr="00B10615">
        <w:rPr>
          <w:rFonts w:ascii="Comic Sans MS" w:hAnsi="Comic Sans MS" w:cs="Arial"/>
          <w:sz w:val="36"/>
          <w:szCs w:val="36"/>
        </w:rPr>
        <w:t>¿Permeable o impermeable?</w:t>
      </w:r>
    </w:p>
    <w:p w14:paraId="711FF8CB" w14:textId="566C8353" w:rsidR="00EE0453" w:rsidRPr="00C421CC" w:rsidRDefault="00EE0453" w:rsidP="00EE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EE0453">
        <w:rPr>
          <w:rFonts w:ascii="Comic Sans MS" w:hAnsi="Comic Sans MS"/>
          <w:sz w:val="28"/>
          <w:szCs w:val="28"/>
        </w:rPr>
        <w:t xml:space="preserve"> </w:t>
      </w:r>
      <w:r w:rsidRPr="00C421CC">
        <w:rPr>
          <w:rFonts w:ascii="Comic Sans MS" w:hAnsi="Comic Sans MS"/>
          <w:sz w:val="28"/>
          <w:szCs w:val="28"/>
        </w:rPr>
        <w:t>Los materiales permeables son aquellos que dejan pasar el agua a través de ellos. En cambio los materiales impermeables no dejan pasar el agua.</w:t>
      </w:r>
    </w:p>
    <w:p w14:paraId="3C76A8A3" w14:textId="10AD63FD" w:rsidR="00FA08CC" w:rsidRPr="00944057" w:rsidRDefault="000B118B" w:rsidP="00944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sz w:val="24"/>
          <w:szCs w:val="24"/>
          <w:lang w:val="es-ES"/>
        </w:rPr>
      </w:pPr>
      <w:r>
        <w:rPr>
          <w:rFonts w:ascii="Comic Sans MS" w:hAnsi="Comic Sans MS" w:cs="Arial"/>
          <w:sz w:val="24"/>
          <w:szCs w:val="24"/>
          <w:lang w:val="es-ES"/>
        </w:rPr>
        <w:t xml:space="preserve">Observa las imágenes y responde las preguntas de la página 119 del texto, a partir de tu propia experiencia. </w:t>
      </w:r>
    </w:p>
    <w:tbl>
      <w:tblPr>
        <w:tblStyle w:val="Tablaconcuadrcula"/>
        <w:tblpPr w:leftFromText="141" w:rightFromText="141" w:vertAnchor="page" w:horzAnchor="page" w:tblpX="1270" w:tblpY="12398"/>
        <w:tblW w:w="0" w:type="auto"/>
        <w:tblLook w:val="04A0" w:firstRow="1" w:lastRow="0" w:firstColumn="1" w:lastColumn="0" w:noHBand="0" w:noVBand="1"/>
      </w:tblPr>
      <w:tblGrid>
        <w:gridCol w:w="8755"/>
      </w:tblGrid>
      <w:tr w:rsidR="00B10615" w14:paraId="4C4A88E1" w14:textId="77777777" w:rsidTr="008E3CDF">
        <w:trPr>
          <w:trHeight w:val="2825"/>
        </w:trPr>
        <w:tc>
          <w:tcPr>
            <w:tcW w:w="8755" w:type="dxa"/>
          </w:tcPr>
          <w:p w14:paraId="2D1D8C12" w14:textId="77777777" w:rsidR="00B10615" w:rsidRDefault="00B10615" w:rsidP="007504F4">
            <w:pPr>
              <w:jc w:val="center"/>
              <w:rPr>
                <w:rFonts w:ascii="Ligada2.1AdrianM.C." w:hAnsi="Ligada2.1AdrianM.C."/>
                <w:b/>
                <w:noProof/>
                <w:lang w:val="es-ES" w:eastAsia="es-ES"/>
              </w:rPr>
            </w:pPr>
          </w:p>
          <w:p w14:paraId="03DC9373" w14:textId="34378B65" w:rsidR="00B10615" w:rsidRPr="008E3CDF" w:rsidRDefault="00B10615" w:rsidP="007504F4">
            <w:pPr>
              <w:jc w:val="center"/>
              <w:rPr>
                <w:rFonts w:ascii="Ligada2.1AdrianM.C." w:hAnsi="Ligada2.1AdrianM.C."/>
                <w:b/>
                <w:u w:val="single"/>
              </w:rPr>
            </w:pPr>
            <w:r w:rsidRPr="008E3CDF">
              <w:rPr>
                <w:rFonts w:ascii="Ligada2.1AdrianM.C." w:hAnsi="Ligada2.1AdrianM.C."/>
                <w:b/>
                <w:noProof/>
                <w:u w:val="single"/>
                <w:lang w:val="es-ES" w:eastAsia="es-ES"/>
              </w:rPr>
              <w:t>Actividad</w:t>
            </w:r>
          </w:p>
          <w:p w14:paraId="40115B33" w14:textId="77777777" w:rsidR="00B10615" w:rsidRPr="00511A13" w:rsidRDefault="00B10615" w:rsidP="007504F4">
            <w:pPr>
              <w:spacing w:after="0" w:line="240" w:lineRule="auto"/>
              <w:rPr>
                <w:rFonts w:ascii="Ligada2.1AdrianM.C." w:hAnsi="Ligada2.1AdrianM.C." w:cs="Times New Roman"/>
                <w:b/>
              </w:rPr>
            </w:pPr>
            <w:r w:rsidRPr="00511A13">
              <w:rPr>
                <w:rFonts w:ascii="Ligada2.1AdrianM.C." w:hAnsi="Ligada2.1AdrianM.C."/>
                <w:b/>
              </w:rPr>
              <w:t xml:space="preserve">1.- Coloca sobre uno de los vasos el trozo de tela </w:t>
            </w:r>
            <w:r>
              <w:rPr>
                <w:rFonts w:ascii="Ligada2.1AdrianM.C." w:hAnsi="Ligada2.1AdrianM.C."/>
                <w:b/>
              </w:rPr>
              <w:t>y sujetala</w:t>
            </w:r>
            <w:r w:rsidRPr="00511A13">
              <w:rPr>
                <w:rFonts w:ascii="Ligada2.1AdrianM.C." w:hAnsi="Ligada2.1AdrianM.C."/>
                <w:b/>
              </w:rPr>
              <w:t xml:space="preserve"> con el el</w:t>
            </w:r>
            <w:r w:rsidRPr="00511A13">
              <w:rPr>
                <w:rFonts w:ascii="Ligada2.1AdrianM.C." w:hAnsi="Ligada2.1AdrianM.C." w:cs="Times New Roman"/>
                <w:b/>
              </w:rPr>
              <w:t>ástico.</w:t>
            </w:r>
          </w:p>
          <w:p w14:paraId="74E484BF" w14:textId="77777777" w:rsidR="00B10615" w:rsidRDefault="00B10615" w:rsidP="007504F4">
            <w:pPr>
              <w:spacing w:after="0" w:line="240" w:lineRule="auto"/>
              <w:rPr>
                <w:rFonts w:ascii="Ligada2.1AdrianM.C." w:hAnsi="Ligada2.1AdrianM.C." w:cs="Times New Roman"/>
                <w:b/>
              </w:rPr>
            </w:pPr>
            <w:r w:rsidRPr="00511A13">
              <w:rPr>
                <w:rFonts w:ascii="Ligada2.1AdrianM.C." w:hAnsi="Ligada2.1AdrianM.C." w:cs="Times New Roman"/>
                <w:b/>
              </w:rPr>
              <w:t>2. En el otro</w:t>
            </w:r>
            <w:r>
              <w:rPr>
                <w:rFonts w:ascii="Ligada2.1AdrianM.C." w:hAnsi="Ligada2.1AdrianM.C." w:cs="Times New Roman"/>
                <w:b/>
              </w:rPr>
              <w:t xml:space="preserve"> vaso has lo </w:t>
            </w:r>
            <w:r w:rsidRPr="00511A13">
              <w:rPr>
                <w:rFonts w:ascii="Ligada2.1AdrianM.C." w:hAnsi="Ligada2.1AdrianM.C." w:cs="Times New Roman"/>
                <w:b/>
              </w:rPr>
              <w:t>mismo, pero con una bolsa.</w:t>
            </w:r>
          </w:p>
          <w:p w14:paraId="7DC58FB0" w14:textId="77777777" w:rsidR="00B10615" w:rsidRDefault="00B10615" w:rsidP="007504F4">
            <w:pPr>
              <w:spacing w:after="0" w:line="240" w:lineRule="auto"/>
              <w:rPr>
                <w:rFonts w:ascii="Ligada2.1AdrianM.C." w:hAnsi="Ligada2.1AdrianM.C." w:cs="Times New Roman"/>
                <w:b/>
              </w:rPr>
            </w:pPr>
            <w:r>
              <w:rPr>
                <w:rFonts w:ascii="Ligada2.1AdrianM.C." w:hAnsi="Ligada2.1AdrianM.C." w:cs="Times New Roman"/>
                <w:b/>
              </w:rPr>
              <w:t>3.- Coloca ambos vasos sobre el plato.</w:t>
            </w:r>
          </w:p>
          <w:p w14:paraId="1F266054" w14:textId="77777777" w:rsidR="00B10615" w:rsidRDefault="00B10615" w:rsidP="007504F4">
            <w:pPr>
              <w:spacing w:after="0" w:line="240" w:lineRule="auto"/>
              <w:rPr>
                <w:rFonts w:ascii="Ligada2.1AdrianM.C." w:hAnsi="Ligada2.1AdrianM.C." w:cs="Times New Roman"/>
                <w:b/>
              </w:rPr>
            </w:pPr>
            <w:r>
              <w:rPr>
                <w:rFonts w:ascii="Ligada2.1AdrianM.C." w:hAnsi="Ligada2.1AdrianM.C." w:cs="Times New Roman"/>
                <w:b/>
              </w:rPr>
              <w:t>4.- Con ayuda de un adulto, vierte un poco de agua sobre la tela y sobre la bolsa.</w:t>
            </w:r>
          </w:p>
          <w:p w14:paraId="1E4A4711" w14:textId="77777777" w:rsidR="00B10615" w:rsidRPr="000F10C4" w:rsidRDefault="00B10615" w:rsidP="007504F4">
            <w:pPr>
              <w:spacing w:after="0" w:line="240" w:lineRule="auto"/>
              <w:rPr>
                <w:rFonts w:ascii="Ligada2.1AdrianM.C." w:hAnsi="Ligada2.1AdrianM.C." w:cs="Times New Roman"/>
                <w:b/>
              </w:rPr>
            </w:pPr>
            <w:r>
              <w:rPr>
                <w:rFonts w:ascii="Ligada2.1AdrianM.C." w:hAnsi="Ligada2.1AdrianM.C." w:cs="Times New Roman"/>
                <w:b/>
              </w:rPr>
              <w:t>5.- Observa que ocurre.</w:t>
            </w:r>
          </w:p>
        </w:tc>
      </w:tr>
    </w:tbl>
    <w:p w14:paraId="75AEA300" w14:textId="47B02E23" w:rsidR="006263A9" w:rsidRDefault="00940485" w:rsidP="00FA08CC">
      <w:pPr>
        <w:rPr>
          <w:rFonts w:ascii="Comic Sans MS" w:hAnsi="Comic Sans MS" w:cs="Arial"/>
          <w:sz w:val="18"/>
          <w:szCs w:val="18"/>
        </w:rPr>
      </w:pPr>
      <w:r w:rsidRPr="00CB7E24">
        <w:rPr>
          <w:rFonts w:ascii="Comic Sans MS" w:hAnsi="Comic Sans MS" w:cs="Arial"/>
          <w:noProof/>
          <w:sz w:val="18"/>
          <w:szCs w:val="18"/>
        </w:rPr>
        <w:drawing>
          <wp:inline distT="0" distB="0" distL="0" distR="0" wp14:anchorId="5093C20F" wp14:editId="2992AD1D">
            <wp:extent cx="2082214" cy="310598"/>
            <wp:effectExtent l="25400" t="127000" r="26035" b="121285"/>
            <wp:docPr id="2867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90398">
                      <a:off x="0" y="0"/>
                      <a:ext cx="2090441" cy="31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E385" w14:textId="77777777" w:rsidR="0002357E" w:rsidRDefault="0002357E" w:rsidP="00FA08CC">
      <w:pPr>
        <w:rPr>
          <w:rFonts w:ascii="Chalkduster" w:hAnsi="Chalkduster" w:cs="Arial"/>
          <w:sz w:val="20"/>
          <w:szCs w:val="20"/>
        </w:rPr>
      </w:pPr>
    </w:p>
    <w:p w14:paraId="7D82E28E" w14:textId="76C16EBD" w:rsidR="00C421CC" w:rsidRPr="00944057" w:rsidRDefault="008E3CDF" w:rsidP="00944057">
      <w:pPr>
        <w:rPr>
          <w:rFonts w:ascii="Chalkduster" w:hAnsi="Chalkduster" w:cs="Arial"/>
          <w:sz w:val="20"/>
          <w:szCs w:val="20"/>
        </w:rPr>
      </w:pPr>
      <w:r w:rsidRPr="008E3CDF">
        <w:rPr>
          <w:rFonts w:ascii="Chalkduster" w:hAnsi="Chalkduster" w:cs="Arial"/>
          <w:sz w:val="20"/>
          <w:szCs w:val="20"/>
        </w:rPr>
        <w:t>MIS PALABRAS MÁGICAS PARA HOY ...  “TÚ PUEDES “</w:t>
      </w:r>
    </w:p>
    <w:sectPr w:rsidR="00C421CC" w:rsidRPr="00944057" w:rsidSect="00B10615">
      <w:headerReference w:type="default" r:id="rId10"/>
      <w:pgSz w:w="12240" w:h="15840" w:code="1"/>
      <w:pgMar w:top="1417" w:right="1701" w:bottom="26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095B05" w14:textId="77777777" w:rsidR="009E0B0E" w:rsidRDefault="009E0B0E" w:rsidP="006B2B94">
      <w:pPr>
        <w:spacing w:after="0" w:line="240" w:lineRule="auto"/>
      </w:pPr>
      <w:r>
        <w:separator/>
      </w:r>
    </w:p>
  </w:endnote>
  <w:endnote w:type="continuationSeparator" w:id="0">
    <w:p w14:paraId="2BB5CFF2" w14:textId="77777777" w:rsidR="009E0B0E" w:rsidRDefault="009E0B0E" w:rsidP="006B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Ligada2.1AdrianM.C.">
    <w:altName w:val="Times New Roman"/>
    <w:charset w:val="00"/>
    <w:family w:val="auto"/>
    <w:pitch w:val="variable"/>
    <w:sig w:usb0="00000003" w:usb1="0000000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238EC" w14:textId="77777777" w:rsidR="009E0B0E" w:rsidRDefault="009E0B0E" w:rsidP="006B2B94">
      <w:pPr>
        <w:spacing w:after="0" w:line="240" w:lineRule="auto"/>
      </w:pPr>
      <w:r>
        <w:separator/>
      </w:r>
    </w:p>
  </w:footnote>
  <w:footnote w:type="continuationSeparator" w:id="0">
    <w:p w14:paraId="4840FBC7" w14:textId="77777777" w:rsidR="009E0B0E" w:rsidRDefault="009E0B0E" w:rsidP="006B2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83AEE" w14:textId="495DC5C9" w:rsidR="00DC5F2F" w:rsidRDefault="00DC5F2F" w:rsidP="006B2B94">
    <w:pPr>
      <w:pStyle w:val="Sinespaciado"/>
      <w:rPr>
        <w:rFonts w:ascii="Comic Sans MS" w:hAnsi="Comic Sans MS" w:cs="Arial"/>
        <w:sz w:val="16"/>
        <w:szCs w:val="16"/>
      </w:rPr>
    </w:pPr>
    <w:r w:rsidRPr="00BF170B">
      <w:rPr>
        <w:rFonts w:ascii="Comic Sans MS" w:hAnsi="Comic Sans MS"/>
        <w:noProof/>
      </w:rPr>
      <w:drawing>
        <wp:anchor distT="0" distB="0" distL="114300" distR="114300" simplePos="0" relativeHeight="251663360" behindDoc="0" locked="0" layoutInCell="1" allowOverlap="1" wp14:anchorId="01F5E029" wp14:editId="50A54841">
          <wp:simplePos x="0" y="0"/>
          <wp:positionH relativeFrom="column">
            <wp:posOffset>-685800</wp:posOffset>
          </wp:positionH>
          <wp:positionV relativeFrom="paragraph">
            <wp:posOffset>-121285</wp:posOffset>
          </wp:positionV>
          <wp:extent cx="571500" cy="685800"/>
          <wp:effectExtent l="0" t="0" r="1270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 w:cs="Arial"/>
        <w:sz w:val="16"/>
        <w:szCs w:val="16"/>
      </w:rPr>
      <w:t>E</w:t>
    </w:r>
    <w:r w:rsidRPr="00BF170B">
      <w:rPr>
        <w:rFonts w:ascii="Comic Sans MS" w:hAnsi="Comic Sans MS" w:cs="Arial"/>
        <w:sz w:val="16"/>
        <w:szCs w:val="16"/>
      </w:rPr>
      <w:t>scuela</w:t>
    </w:r>
    <w:r w:rsidRPr="00504A2F">
      <w:rPr>
        <w:rFonts w:ascii="Comic Sans MS" w:hAnsi="Comic Sans MS" w:cs="Arial"/>
        <w:sz w:val="16"/>
        <w:szCs w:val="16"/>
      </w:rPr>
      <w:t xml:space="preserve"> Básica Particular </w:t>
    </w:r>
    <w:r>
      <w:rPr>
        <w:rFonts w:ascii="Comic Sans MS" w:hAnsi="Comic Sans MS" w:cs="Arial"/>
        <w:sz w:val="16"/>
        <w:szCs w:val="16"/>
      </w:rPr>
      <w:t xml:space="preserve">    </w:t>
    </w:r>
  </w:p>
  <w:p w14:paraId="4B096E5D" w14:textId="77777777" w:rsidR="00DC5F2F" w:rsidRDefault="00DC5F2F" w:rsidP="006B2B94">
    <w:pPr>
      <w:pStyle w:val="Sinespaciado"/>
      <w:rPr>
        <w:rFonts w:ascii="Comic Sans MS" w:hAnsi="Comic Sans MS"/>
        <w:sz w:val="16"/>
        <w:szCs w:val="16"/>
      </w:rPr>
    </w:pPr>
    <w:r w:rsidRPr="00504A2F">
      <w:rPr>
        <w:rFonts w:ascii="Comic Sans MS" w:hAnsi="Comic Sans MS" w:cs="Arial"/>
        <w:sz w:val="16"/>
        <w:szCs w:val="16"/>
      </w:rPr>
      <w:t>Nº 1685 “Rayito de Luz</w:t>
    </w:r>
    <w:r>
      <w:rPr>
        <w:rFonts w:ascii="Comic Sans MS" w:hAnsi="Comic Sans MS" w:cs="Arial"/>
        <w:sz w:val="16"/>
        <w:szCs w:val="16"/>
      </w:rPr>
      <w:t xml:space="preserve">” </w:t>
    </w:r>
    <w:r w:rsidRPr="00BF170B">
      <w:rPr>
        <w:rFonts w:ascii="Comic Sans MS" w:hAnsi="Comic Sans MS"/>
        <w:sz w:val="16"/>
        <w:szCs w:val="16"/>
      </w:rPr>
      <w:t xml:space="preserve">Quilicura </w:t>
    </w:r>
  </w:p>
  <w:p w14:paraId="43DBBE94" w14:textId="77777777" w:rsidR="00DC5F2F" w:rsidRPr="006B2B94" w:rsidRDefault="00DC5F2F" w:rsidP="006B2B94">
    <w:pPr>
      <w:pStyle w:val="Sinespaciado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Profesora Marisol Concha F.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7220C"/>
    <w:multiLevelType w:val="hybridMultilevel"/>
    <w:tmpl w:val="3C223902"/>
    <w:lvl w:ilvl="0" w:tplc="AF8C0D14">
      <w:numFmt w:val="bullet"/>
      <w:lvlText w:val="-"/>
      <w:lvlJc w:val="left"/>
      <w:pPr>
        <w:ind w:left="729" w:hanging="360"/>
      </w:pPr>
      <w:rPr>
        <w:rFonts w:ascii="Comic Sans MS" w:eastAsia="Times New Roman" w:hAnsi="Comic Sans MS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" w15:restartNumberingAfterBreak="0">
    <w:nsid w:val="751F6BBA"/>
    <w:multiLevelType w:val="multilevel"/>
    <w:tmpl w:val="3C223902"/>
    <w:lvl w:ilvl="0">
      <w:numFmt w:val="bullet"/>
      <w:lvlText w:val="-"/>
      <w:lvlJc w:val="left"/>
      <w:pPr>
        <w:ind w:left="729" w:hanging="360"/>
      </w:pPr>
      <w:rPr>
        <w:rFonts w:ascii="Comic Sans MS" w:eastAsia="Times New Roman" w:hAnsi="Comic Sans MS" w:cs="Arial" w:hint="default"/>
        <w:b/>
      </w:rPr>
    </w:lvl>
    <w:lvl w:ilvl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94"/>
    <w:rsid w:val="00010DA3"/>
    <w:rsid w:val="0002357E"/>
    <w:rsid w:val="00037686"/>
    <w:rsid w:val="00041481"/>
    <w:rsid w:val="000B118B"/>
    <w:rsid w:val="000D22F6"/>
    <w:rsid w:val="000F10C4"/>
    <w:rsid w:val="001126F0"/>
    <w:rsid w:val="00136CF9"/>
    <w:rsid w:val="0016522C"/>
    <w:rsid w:val="001B65F2"/>
    <w:rsid w:val="001D6A87"/>
    <w:rsid w:val="0028393D"/>
    <w:rsid w:val="002A1D00"/>
    <w:rsid w:val="002B0B2D"/>
    <w:rsid w:val="002D5DCF"/>
    <w:rsid w:val="003435B0"/>
    <w:rsid w:val="00361B61"/>
    <w:rsid w:val="003F66DF"/>
    <w:rsid w:val="00416D23"/>
    <w:rsid w:val="00472410"/>
    <w:rsid w:val="004F787F"/>
    <w:rsid w:val="00511839"/>
    <w:rsid w:val="00511A13"/>
    <w:rsid w:val="00590F7D"/>
    <w:rsid w:val="00596ED5"/>
    <w:rsid w:val="005A0096"/>
    <w:rsid w:val="005D7DF5"/>
    <w:rsid w:val="006252DF"/>
    <w:rsid w:val="006263A9"/>
    <w:rsid w:val="0065588B"/>
    <w:rsid w:val="00665633"/>
    <w:rsid w:val="00671052"/>
    <w:rsid w:val="00671C94"/>
    <w:rsid w:val="00686E57"/>
    <w:rsid w:val="00693420"/>
    <w:rsid w:val="00697138"/>
    <w:rsid w:val="006B2B94"/>
    <w:rsid w:val="006B7725"/>
    <w:rsid w:val="007344B9"/>
    <w:rsid w:val="007504F4"/>
    <w:rsid w:val="0087185F"/>
    <w:rsid w:val="008E3CDF"/>
    <w:rsid w:val="00940485"/>
    <w:rsid w:val="00944057"/>
    <w:rsid w:val="0094606A"/>
    <w:rsid w:val="00952814"/>
    <w:rsid w:val="009660B7"/>
    <w:rsid w:val="00973405"/>
    <w:rsid w:val="009801D3"/>
    <w:rsid w:val="009826F0"/>
    <w:rsid w:val="0098490B"/>
    <w:rsid w:val="009A1382"/>
    <w:rsid w:val="009C0D65"/>
    <w:rsid w:val="009C13BD"/>
    <w:rsid w:val="009D4659"/>
    <w:rsid w:val="009E0B0E"/>
    <w:rsid w:val="009E2DB5"/>
    <w:rsid w:val="009F7E47"/>
    <w:rsid w:val="00A01181"/>
    <w:rsid w:val="00A112EE"/>
    <w:rsid w:val="00A2201B"/>
    <w:rsid w:val="00A33236"/>
    <w:rsid w:val="00A5703A"/>
    <w:rsid w:val="00A9575A"/>
    <w:rsid w:val="00B10615"/>
    <w:rsid w:val="00B11250"/>
    <w:rsid w:val="00B160FF"/>
    <w:rsid w:val="00B414A3"/>
    <w:rsid w:val="00B51725"/>
    <w:rsid w:val="00B64E93"/>
    <w:rsid w:val="00BF5F77"/>
    <w:rsid w:val="00C0754D"/>
    <w:rsid w:val="00C31BE3"/>
    <w:rsid w:val="00C3300F"/>
    <w:rsid w:val="00C40719"/>
    <w:rsid w:val="00C421CC"/>
    <w:rsid w:val="00CA189B"/>
    <w:rsid w:val="00CA213A"/>
    <w:rsid w:val="00CB7E24"/>
    <w:rsid w:val="00CC32FD"/>
    <w:rsid w:val="00CE07EA"/>
    <w:rsid w:val="00CE086E"/>
    <w:rsid w:val="00D12F73"/>
    <w:rsid w:val="00DA797F"/>
    <w:rsid w:val="00DC5F2F"/>
    <w:rsid w:val="00DE0507"/>
    <w:rsid w:val="00E20A11"/>
    <w:rsid w:val="00E30135"/>
    <w:rsid w:val="00E442BC"/>
    <w:rsid w:val="00E44B22"/>
    <w:rsid w:val="00E5061E"/>
    <w:rsid w:val="00E818A8"/>
    <w:rsid w:val="00E8422A"/>
    <w:rsid w:val="00E92D28"/>
    <w:rsid w:val="00EA7E51"/>
    <w:rsid w:val="00EE0453"/>
    <w:rsid w:val="00EF6B5A"/>
    <w:rsid w:val="00F60A4A"/>
    <w:rsid w:val="00F65C23"/>
    <w:rsid w:val="00F81BCF"/>
    <w:rsid w:val="00F94B6D"/>
    <w:rsid w:val="00FA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92E9DF"/>
  <w14:defaultImageDpi w14:val="300"/>
  <w15:docId w15:val="{E502A35D-C4A4-49EE-BE03-1CD4845A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19"/>
    <w:pPr>
      <w:spacing w:after="200" w:line="276" w:lineRule="auto"/>
    </w:pPr>
    <w:rPr>
      <w:rFonts w:ascii="Calibri" w:eastAsia="Times New Roman" w:hAnsi="Calibri" w:cs="Calibri"/>
      <w:sz w:val="22"/>
      <w:szCs w:val="22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B2B94"/>
  </w:style>
  <w:style w:type="paragraph" w:styleId="Piedepgina">
    <w:name w:val="footer"/>
    <w:basedOn w:val="Normal"/>
    <w:link w:val="PiedepginaCar"/>
    <w:uiPriority w:val="99"/>
    <w:unhideWhenUsed/>
    <w:rsid w:val="006B2B9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2B94"/>
  </w:style>
  <w:style w:type="paragraph" w:styleId="Textodeglobo">
    <w:name w:val="Balloon Text"/>
    <w:basedOn w:val="Normal"/>
    <w:link w:val="TextodegloboCar"/>
    <w:uiPriority w:val="99"/>
    <w:semiHidden/>
    <w:unhideWhenUsed/>
    <w:rsid w:val="006B2B94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B94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6B2B94"/>
    <w:rPr>
      <w:rFonts w:ascii="Calibri" w:eastAsia="MS Mincho" w:hAnsi="Calibri" w:cs="Times New Roman"/>
      <w:sz w:val="22"/>
      <w:szCs w:val="22"/>
      <w:lang w:val="es-CL" w:eastAsia="es-CL"/>
    </w:rPr>
  </w:style>
  <w:style w:type="paragraph" w:styleId="NormalWeb">
    <w:name w:val="Normal (Web)"/>
    <w:basedOn w:val="Normal"/>
    <w:uiPriority w:val="99"/>
    <w:semiHidden/>
    <w:unhideWhenUsed/>
    <w:rsid w:val="00952814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F5F77"/>
    <w:pPr>
      <w:ind w:left="720"/>
      <w:contextualSpacing/>
    </w:pPr>
  </w:style>
  <w:style w:type="paragraph" w:customStyle="1" w:styleId="Default">
    <w:name w:val="Default"/>
    <w:rsid w:val="00DA797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A33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3</cp:revision>
  <cp:lastPrinted>2020-10-14T13:47:00Z</cp:lastPrinted>
  <dcterms:created xsi:type="dcterms:W3CDTF">2020-11-08T22:17:00Z</dcterms:created>
  <dcterms:modified xsi:type="dcterms:W3CDTF">2020-11-08T22:17:00Z</dcterms:modified>
</cp:coreProperties>
</file>