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B7" w:rsidRDefault="00DF0CB7" w:rsidP="00DF0CB7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  <w:r>
        <w:rPr>
          <w:rFonts w:ascii="Arial" w:hAnsi="Arial" w:cs="Arial"/>
          <w:sz w:val="32"/>
          <w:lang w:val="es-CL"/>
        </w:rPr>
        <w:t>G</w:t>
      </w:r>
      <w:r w:rsidRPr="009F508F">
        <w:rPr>
          <w:rFonts w:ascii="Arial" w:hAnsi="Arial" w:cs="Arial"/>
          <w:sz w:val="32"/>
          <w:lang w:val="es-CL"/>
        </w:rPr>
        <w:t>uía de ciencias naturales</w:t>
      </w:r>
      <w:r>
        <w:rPr>
          <w:rFonts w:ascii="Arial" w:hAnsi="Arial" w:cs="Arial"/>
          <w:sz w:val="32"/>
          <w:lang w:val="es-CL"/>
        </w:rPr>
        <w:t xml:space="preserve"> 4to A – B </w:t>
      </w:r>
    </w:p>
    <w:p w:rsidR="00DF0CB7" w:rsidRDefault="00DF0CB7" w:rsidP="00DF0CB7">
      <w:pPr>
        <w:tabs>
          <w:tab w:val="left" w:pos="1875"/>
        </w:tabs>
        <w:rPr>
          <w:rFonts w:ascii="Arial" w:hAnsi="Arial" w:cs="Arial"/>
          <w:sz w:val="28"/>
          <w:lang w:val="es-CL"/>
        </w:rPr>
      </w:pPr>
      <w:r w:rsidRPr="00646B24">
        <w:rPr>
          <w:rFonts w:ascii="Arial" w:hAnsi="Arial" w:cs="Arial"/>
          <w:sz w:val="28"/>
          <w:lang w:val="es-CL"/>
        </w:rPr>
        <w:t>Tr</w:t>
      </w:r>
      <w:r>
        <w:rPr>
          <w:rFonts w:ascii="Arial" w:hAnsi="Arial" w:cs="Arial"/>
          <w:sz w:val="28"/>
          <w:lang w:val="es-CL"/>
        </w:rPr>
        <w:t xml:space="preserve">abajaremos las actividades del libro, recuerda que debes contestarlas y realizarlas en las páginas indicadas. Si aún no tienes los libros contesta las respuestas en el cuaderno. </w:t>
      </w:r>
    </w:p>
    <w:p w:rsidR="00DF0CB7" w:rsidRDefault="00DF0CB7" w:rsidP="00DF0CB7">
      <w:pPr>
        <w:tabs>
          <w:tab w:val="left" w:pos="1875"/>
        </w:tabs>
        <w:jc w:val="both"/>
        <w:rPr>
          <w:rFonts w:ascii="Arial" w:hAnsi="Arial" w:cs="Arial"/>
          <w:noProof/>
          <w:sz w:val="24"/>
          <w:lang w:val="es-CL"/>
        </w:rPr>
      </w:pPr>
    </w:p>
    <w:p w:rsidR="00DF0CB7" w:rsidRDefault="00DF0CB7" w:rsidP="00DF0CB7">
      <w:pPr>
        <w:pStyle w:val="Prrafodelista"/>
        <w:numPr>
          <w:ilvl w:val="0"/>
          <w:numId w:val="1"/>
        </w:numPr>
        <w:tabs>
          <w:tab w:val="left" w:pos="1875"/>
        </w:tabs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Página 211 y 228 (reliza una copia en tu cuaderno sobre la página 211 y en la página 228, realiza solo la actividad en el cuaderno)</w:t>
      </w:r>
    </w:p>
    <w:p w:rsidR="00DF0CB7" w:rsidRPr="005710AA" w:rsidRDefault="00DF0CB7" w:rsidP="00DF0CB7">
      <w:pPr>
        <w:tabs>
          <w:tab w:val="left" w:pos="1875"/>
        </w:tabs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w:drawing>
          <wp:inline distT="0" distB="0" distL="0" distR="0" wp14:anchorId="738D1A99" wp14:editId="074255D3">
            <wp:extent cx="6305550" cy="625792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ienc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CB7" w:rsidRPr="00AD737D" w:rsidRDefault="00DF0CB7" w:rsidP="00DF0CB7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noProof/>
          <w:sz w:val="24"/>
          <w:lang w:val="es-CL" w:eastAsia="es-CL"/>
        </w:rPr>
        <w:lastRenderedPageBreak/>
        <w:drawing>
          <wp:inline distT="0" distB="0" distL="0" distR="0" wp14:anchorId="16E3250B" wp14:editId="2310E2FA">
            <wp:extent cx="6248400" cy="76771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ienc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CB7" w:rsidRDefault="00DF0CB7" w:rsidP="00DF0CB7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</w:p>
    <w:p w:rsidR="00DF0CB7" w:rsidRDefault="00DF0CB7" w:rsidP="00DF0CB7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8D034F" w:rsidRDefault="008D034F">
      <w:bookmarkStart w:id="0" w:name="_GoBack"/>
      <w:bookmarkEnd w:id="0"/>
    </w:p>
    <w:sectPr w:rsidR="008D0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E2E4E"/>
    <w:multiLevelType w:val="hybridMultilevel"/>
    <w:tmpl w:val="A0708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7"/>
    <w:rsid w:val="008D034F"/>
    <w:rsid w:val="00D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75F7-225D-4403-A97E-7B661AFD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B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CB7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1</cp:revision>
  <dcterms:created xsi:type="dcterms:W3CDTF">2020-08-31T19:19:00Z</dcterms:created>
  <dcterms:modified xsi:type="dcterms:W3CDTF">2020-08-31T19:20:00Z</dcterms:modified>
</cp:coreProperties>
</file>