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BC63E7" w14:textId="77777777" w:rsidR="009217F1" w:rsidRDefault="009217F1" w:rsidP="003A1429">
      <w:pPr>
        <w:spacing w:after="0"/>
        <w:rPr>
          <w:b/>
          <w:sz w:val="28"/>
          <w:szCs w:val="28"/>
        </w:rPr>
      </w:pPr>
    </w:p>
    <w:p w14:paraId="47DF8B8D" w14:textId="04B84B50" w:rsidR="00E15833" w:rsidRPr="00E15833" w:rsidRDefault="00E15833" w:rsidP="00E15833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CL" w:eastAsia="en-US"/>
        </w:rPr>
      </w:pPr>
      <w:r w:rsidRPr="00E15833">
        <w:rPr>
          <w:rFonts w:ascii="Arial" w:eastAsia="Calibri" w:hAnsi="Arial" w:cs="Arial"/>
          <w:b/>
          <w:sz w:val="24"/>
          <w:szCs w:val="24"/>
          <w:u w:val="single"/>
          <w:lang w:val="es-CL" w:eastAsia="en-US"/>
        </w:rPr>
        <w:t>CIENCIAS NATURALES</w:t>
      </w:r>
      <w:r>
        <w:rPr>
          <w:rFonts w:ascii="Arial" w:eastAsia="Calibri" w:hAnsi="Arial" w:cs="Arial"/>
          <w:b/>
          <w:sz w:val="24"/>
          <w:szCs w:val="24"/>
          <w:u w:val="single"/>
          <w:lang w:val="es-CL" w:eastAsia="en-US"/>
        </w:rPr>
        <w:t xml:space="preserve"> </w:t>
      </w:r>
      <w:r w:rsidRPr="00E15833">
        <w:rPr>
          <w:rFonts w:ascii="Arial" w:eastAsia="Calibri" w:hAnsi="Arial" w:cs="Arial"/>
          <w:b/>
          <w:sz w:val="24"/>
          <w:szCs w:val="24"/>
          <w:u w:val="single"/>
          <w:lang w:val="es-CL" w:eastAsia="en-US"/>
        </w:rPr>
        <w:t>4° AÑO  BÁSIC</w:t>
      </w:r>
      <w:r>
        <w:rPr>
          <w:rFonts w:ascii="Arial" w:eastAsia="Calibri" w:hAnsi="Arial" w:cs="Arial"/>
          <w:b/>
          <w:sz w:val="24"/>
          <w:szCs w:val="24"/>
          <w:u w:val="single"/>
          <w:lang w:val="es-CL" w:eastAsia="en-US"/>
        </w:rPr>
        <w:t>O</w:t>
      </w:r>
      <w:r w:rsidR="00766806">
        <w:rPr>
          <w:rFonts w:ascii="Arial" w:eastAsia="Calibri" w:hAnsi="Arial" w:cs="Arial"/>
          <w:b/>
          <w:sz w:val="24"/>
          <w:szCs w:val="24"/>
          <w:u w:val="single"/>
          <w:lang w:val="es-CL" w:eastAsia="en-US"/>
        </w:rPr>
        <w:t xml:space="preserve"> C</w:t>
      </w:r>
      <w:bookmarkStart w:id="0" w:name="_GoBack"/>
      <w:bookmarkEnd w:id="0"/>
    </w:p>
    <w:p w14:paraId="5D892DB0" w14:textId="10127934" w:rsidR="00E15833" w:rsidRDefault="0007536E" w:rsidP="0007536E">
      <w:pPr>
        <w:spacing w:after="0" w:line="240" w:lineRule="auto"/>
        <w:rPr>
          <w:b/>
          <w:sz w:val="28"/>
          <w:szCs w:val="28"/>
        </w:rPr>
      </w:pPr>
      <w:r w:rsidRPr="0007536E">
        <w:rPr>
          <w:rFonts w:ascii="Arial" w:eastAsia="Calibri" w:hAnsi="Arial" w:cs="Arial"/>
          <w:b/>
          <w:sz w:val="24"/>
          <w:szCs w:val="24"/>
          <w:lang w:val="es-CL" w:eastAsia="en-US"/>
        </w:rPr>
        <w:t xml:space="preserve">                                        </w:t>
      </w:r>
      <w:r w:rsidR="00E15833" w:rsidRPr="00E15833">
        <w:rPr>
          <w:rFonts w:ascii="Arial" w:eastAsia="Calibri" w:hAnsi="Arial" w:cs="Arial"/>
          <w:b/>
          <w:sz w:val="24"/>
          <w:szCs w:val="24"/>
          <w:lang w:val="es-CL" w:eastAsia="en-US"/>
        </w:rPr>
        <w:t>UNIDAD Nº</w:t>
      </w:r>
      <w:r w:rsidR="00453DF9">
        <w:rPr>
          <w:rFonts w:ascii="Arial" w:eastAsia="Calibri" w:hAnsi="Arial" w:cs="Arial"/>
          <w:b/>
          <w:sz w:val="24"/>
          <w:szCs w:val="24"/>
          <w:lang w:val="es-CL" w:eastAsia="en-US"/>
        </w:rPr>
        <w:t xml:space="preserve"> 2:</w:t>
      </w:r>
      <w:r>
        <w:rPr>
          <w:rFonts w:ascii="Arial" w:eastAsia="Calibri" w:hAnsi="Arial" w:cs="Arial"/>
          <w:b/>
          <w:sz w:val="24"/>
          <w:szCs w:val="24"/>
          <w:lang w:val="es-CL" w:eastAsia="en-US"/>
        </w:rPr>
        <w:t>”</w:t>
      </w:r>
      <w:r w:rsidR="00E15833" w:rsidRPr="00E15833">
        <w:rPr>
          <w:b/>
          <w:sz w:val="28"/>
          <w:szCs w:val="28"/>
        </w:rPr>
        <w:t xml:space="preserve"> </w:t>
      </w:r>
      <w:r w:rsidR="00E15833">
        <w:rPr>
          <w:b/>
          <w:sz w:val="28"/>
          <w:szCs w:val="28"/>
        </w:rPr>
        <w:t>FUERZA Y MOVIMIENTO</w:t>
      </w:r>
      <w:r>
        <w:rPr>
          <w:b/>
          <w:sz w:val="28"/>
          <w:szCs w:val="28"/>
        </w:rPr>
        <w:t>”</w:t>
      </w:r>
    </w:p>
    <w:p w14:paraId="2E332351" w14:textId="77777777" w:rsidR="0007536E" w:rsidRDefault="0007536E" w:rsidP="0007536E">
      <w:pPr>
        <w:spacing w:after="0" w:line="240" w:lineRule="auto"/>
        <w:rPr>
          <w:rFonts w:ascii="Arial" w:eastAsia="Calibri" w:hAnsi="Arial" w:cs="Arial"/>
          <w:bCs/>
          <w:sz w:val="24"/>
          <w:szCs w:val="24"/>
          <w:u w:val="single"/>
          <w:lang w:val="es-CL" w:eastAsia="en-US"/>
        </w:rPr>
      </w:pPr>
    </w:p>
    <w:p w14:paraId="2A1BA546" w14:textId="48458604" w:rsidR="007C30D4" w:rsidRPr="0007536E" w:rsidRDefault="0007536E" w:rsidP="0007536E">
      <w:pPr>
        <w:spacing w:after="0" w:line="240" w:lineRule="auto"/>
        <w:rPr>
          <w:rFonts w:ascii="Arial" w:eastAsia="Calibri" w:hAnsi="Arial" w:cs="Arial"/>
          <w:bCs/>
          <w:sz w:val="24"/>
          <w:szCs w:val="24"/>
          <w:u w:val="single"/>
          <w:lang w:val="es-CL" w:eastAsia="en-US"/>
        </w:rPr>
      </w:pPr>
      <w:r w:rsidRPr="0007536E">
        <w:rPr>
          <w:rFonts w:ascii="Arial" w:eastAsia="Calibri" w:hAnsi="Arial" w:cs="Arial"/>
          <w:bCs/>
          <w:sz w:val="24"/>
          <w:szCs w:val="24"/>
          <w:u w:val="single"/>
          <w:lang w:val="es-CL" w:eastAsia="en-US"/>
        </w:rPr>
        <w:t>Nombre:………………………………………………………………..Fecha:……………</w:t>
      </w:r>
    </w:p>
    <w:p w14:paraId="596CEF9B" w14:textId="77777777" w:rsidR="0007536E" w:rsidRPr="0007536E" w:rsidRDefault="0007536E" w:rsidP="0007536E">
      <w:pPr>
        <w:spacing w:after="0" w:line="240" w:lineRule="auto"/>
        <w:rPr>
          <w:rFonts w:ascii="Arial" w:eastAsia="Calibri" w:hAnsi="Arial" w:cs="Arial"/>
          <w:b/>
          <w:sz w:val="24"/>
          <w:szCs w:val="24"/>
          <w:u w:val="single"/>
          <w:lang w:val="es-CL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50"/>
        <w:gridCol w:w="6861"/>
      </w:tblGrid>
      <w:tr w:rsidR="007C30D4" w14:paraId="7E2A26FB" w14:textId="77777777" w:rsidTr="0007536E">
        <w:tc>
          <w:tcPr>
            <w:tcW w:w="3085" w:type="dxa"/>
          </w:tcPr>
          <w:p w14:paraId="49978844" w14:textId="77777777" w:rsidR="007C30D4" w:rsidRPr="004002A1" w:rsidRDefault="007C30D4" w:rsidP="00276DC4">
            <w:pPr>
              <w:rPr>
                <w:rFonts w:cstheme="minorHAnsi"/>
                <w:b/>
                <w:color w:val="000000" w:themeColor="text1"/>
              </w:rPr>
            </w:pPr>
            <w:r w:rsidRPr="004002A1">
              <w:rPr>
                <w:rFonts w:cstheme="minorHAnsi"/>
                <w:b/>
                <w:color w:val="000000" w:themeColor="text1"/>
              </w:rPr>
              <w:t>OBJETIVO DE APRENDIZAJE</w:t>
            </w:r>
          </w:p>
        </w:tc>
        <w:tc>
          <w:tcPr>
            <w:tcW w:w="6978" w:type="dxa"/>
          </w:tcPr>
          <w:p w14:paraId="555377DC" w14:textId="5771534D" w:rsidR="007C30D4" w:rsidRPr="003E5573" w:rsidRDefault="003E5573" w:rsidP="004002A1">
            <w:pPr>
              <w:jc w:val="both"/>
              <w:rPr>
                <w:rFonts w:cstheme="minorHAnsi"/>
                <w:color w:val="000000" w:themeColor="text1"/>
                <w:lang w:val="es-CL"/>
              </w:rPr>
            </w:pPr>
            <w:r w:rsidRPr="003E5573">
              <w:rPr>
                <w:rFonts w:cstheme="minorHAnsi"/>
                <w:color w:val="000000" w:themeColor="text1"/>
                <w:shd w:val="clear" w:color="auto" w:fill="FFFFFF"/>
              </w:rPr>
              <w:t xml:space="preserve"> Demostrar, por medio de la investigación experimental, los efectos de la aplicación de fuerzas sobre objetos, considerando cambios en la forma, la rapidez y la dirección del movimiento, entre otros.</w:t>
            </w:r>
          </w:p>
        </w:tc>
      </w:tr>
    </w:tbl>
    <w:p w14:paraId="6941D17C" w14:textId="77777777" w:rsidR="007C30D4" w:rsidRDefault="007C30D4" w:rsidP="007C30D4">
      <w:pPr>
        <w:spacing w:after="0" w:line="240" w:lineRule="auto"/>
        <w:rPr>
          <w:b/>
          <w:sz w:val="28"/>
          <w:szCs w:val="28"/>
        </w:rPr>
      </w:pPr>
    </w:p>
    <w:p w14:paraId="1D0E8074" w14:textId="38D0FBB1" w:rsidR="001504B3" w:rsidRPr="003A1429" w:rsidRDefault="00453DF9" w:rsidP="003A1429">
      <w:pPr>
        <w:tabs>
          <w:tab w:val="left" w:pos="720"/>
        </w:tabs>
        <w:spacing w:after="120" w:line="0" w:lineRule="atLeast"/>
        <w:jc w:val="both"/>
        <w:rPr>
          <w:rFonts w:cstheme="minorHAnsi"/>
          <w:b/>
        </w:rPr>
      </w:pPr>
      <w:r w:rsidRPr="0007536E">
        <w:rPr>
          <w:rFonts w:cstheme="minorHAnsi"/>
          <w:b/>
          <w:u w:val="single"/>
        </w:rPr>
        <w:t>INSTRUCCIÓN:</w:t>
      </w:r>
      <w:r w:rsidR="0007536E">
        <w:rPr>
          <w:rFonts w:cstheme="minorHAnsi"/>
          <w:b/>
        </w:rPr>
        <w:t xml:space="preserve"> Desarrolla </w:t>
      </w:r>
      <w:r w:rsidR="00BE0F12">
        <w:rPr>
          <w:rFonts w:cstheme="minorHAnsi"/>
          <w:b/>
        </w:rPr>
        <w:t>las siguientes actividades</w:t>
      </w:r>
      <w:r w:rsidR="003A411E">
        <w:rPr>
          <w:rFonts w:cstheme="minorHAnsi"/>
          <w:b/>
        </w:rPr>
        <w:t xml:space="preserve">   apoyándose  de  su   libro  de texto  </w:t>
      </w:r>
      <w:proofErr w:type="gramStart"/>
      <w:r w:rsidR="003A411E">
        <w:rPr>
          <w:rFonts w:cstheme="minorHAnsi"/>
          <w:b/>
        </w:rPr>
        <w:t>escolar .</w:t>
      </w:r>
      <w:proofErr w:type="gramEnd"/>
    </w:p>
    <w:p w14:paraId="5062A606" w14:textId="5EF77257" w:rsidR="001504B3" w:rsidRPr="003A1429" w:rsidRDefault="003A1429" w:rsidP="003A1429">
      <w:pPr>
        <w:tabs>
          <w:tab w:val="left" w:pos="1440"/>
        </w:tabs>
        <w:spacing w:after="120" w:line="0" w:lineRule="atLeast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1. </w:t>
      </w:r>
      <w:r w:rsidR="001504B3" w:rsidRPr="003A1429">
        <w:rPr>
          <w:rFonts w:cstheme="minorHAnsi"/>
          <w:b/>
        </w:rPr>
        <w:t>¿Qué es una fuerza?</w:t>
      </w:r>
    </w:p>
    <w:p w14:paraId="738823BF" w14:textId="77777777" w:rsidR="001504B3" w:rsidRDefault="001504B3" w:rsidP="003A1429">
      <w:pPr>
        <w:tabs>
          <w:tab w:val="left" w:pos="1440"/>
        </w:tabs>
        <w:spacing w:after="120" w:line="0" w:lineRule="atLeast"/>
        <w:jc w:val="both"/>
        <w:rPr>
          <w:rFonts w:cstheme="minorHAnsi"/>
          <w:b/>
        </w:rPr>
      </w:pPr>
      <w:r w:rsidRPr="003A1429">
        <w:rPr>
          <w:rFonts w:cstheme="minorHAnsi"/>
          <w:b/>
        </w:rPr>
        <w:t>__________________________________________________________________________________________</w:t>
      </w:r>
    </w:p>
    <w:p w14:paraId="48D041FC" w14:textId="77777777" w:rsidR="003A1429" w:rsidRPr="003A1429" w:rsidRDefault="003A1429" w:rsidP="003A1429">
      <w:pPr>
        <w:tabs>
          <w:tab w:val="left" w:pos="1440"/>
        </w:tabs>
        <w:spacing w:after="120" w:line="0" w:lineRule="atLeast"/>
        <w:jc w:val="both"/>
        <w:rPr>
          <w:rFonts w:cstheme="minorHAnsi"/>
          <w:b/>
        </w:rPr>
      </w:pPr>
      <w:r w:rsidRPr="003A1429">
        <w:rPr>
          <w:rFonts w:cstheme="minorHAnsi"/>
          <w:b/>
        </w:rPr>
        <w:t>__________________________________________________________________________________________</w:t>
      </w:r>
    </w:p>
    <w:p w14:paraId="78803417" w14:textId="77777777" w:rsidR="001504B3" w:rsidRPr="003A1429" w:rsidRDefault="003A1429" w:rsidP="003A1429">
      <w:pPr>
        <w:tabs>
          <w:tab w:val="left" w:pos="1440"/>
        </w:tabs>
        <w:spacing w:after="120" w:line="0" w:lineRule="atLeast"/>
        <w:jc w:val="both"/>
        <w:rPr>
          <w:rFonts w:cstheme="minorHAnsi"/>
        </w:rPr>
      </w:pPr>
      <w:r w:rsidRPr="003A1429">
        <w:rPr>
          <w:rFonts w:cstheme="minorHAnsi"/>
          <w:noProof/>
          <w:lang w:val="es-CL" w:eastAsia="es-CL"/>
        </w:rPr>
        <w:drawing>
          <wp:anchor distT="0" distB="0" distL="114300" distR="114300" simplePos="0" relativeHeight="251640832" behindDoc="1" locked="0" layoutInCell="0" allowOverlap="1" wp14:anchorId="086DA8BA" wp14:editId="2EF9B0F8">
            <wp:simplePos x="0" y="0"/>
            <wp:positionH relativeFrom="margin">
              <wp:align>right</wp:align>
            </wp:positionH>
            <wp:positionV relativeFrom="paragraph">
              <wp:posOffset>212090</wp:posOffset>
            </wp:positionV>
            <wp:extent cx="6276975" cy="3629025"/>
            <wp:effectExtent l="0" t="0" r="952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</w:rPr>
        <w:t xml:space="preserve">2. </w:t>
      </w:r>
      <w:r w:rsidR="001504B3" w:rsidRPr="003A1429">
        <w:rPr>
          <w:rFonts w:cstheme="minorHAnsi"/>
          <w:b/>
        </w:rPr>
        <w:t>Encierra en un círculo las situaciones en donde se realice un movimiento</w:t>
      </w:r>
      <w:r w:rsidR="001504B3" w:rsidRPr="003A1429">
        <w:rPr>
          <w:rFonts w:cstheme="minorHAnsi"/>
        </w:rPr>
        <w:t>.</w:t>
      </w:r>
    </w:p>
    <w:p w14:paraId="695B447F" w14:textId="77777777" w:rsidR="001504B3" w:rsidRPr="003A1429" w:rsidRDefault="001504B3" w:rsidP="001504B3">
      <w:pPr>
        <w:spacing w:line="200" w:lineRule="exact"/>
        <w:rPr>
          <w:rFonts w:eastAsia="Times New Roman" w:cstheme="minorHAnsi"/>
        </w:rPr>
      </w:pPr>
    </w:p>
    <w:p w14:paraId="6D5FBCF0" w14:textId="77777777" w:rsidR="001504B3" w:rsidRPr="003A1429" w:rsidRDefault="001504B3" w:rsidP="001504B3">
      <w:pPr>
        <w:spacing w:line="200" w:lineRule="exact"/>
        <w:rPr>
          <w:rFonts w:eastAsia="Times New Roman" w:cstheme="minorHAnsi"/>
        </w:rPr>
      </w:pPr>
    </w:p>
    <w:p w14:paraId="0CE0263F" w14:textId="77777777" w:rsidR="001504B3" w:rsidRPr="003A1429" w:rsidRDefault="001504B3" w:rsidP="001504B3">
      <w:pPr>
        <w:spacing w:line="200" w:lineRule="exact"/>
        <w:rPr>
          <w:rFonts w:eastAsia="Times New Roman" w:cstheme="minorHAnsi"/>
        </w:rPr>
      </w:pPr>
    </w:p>
    <w:p w14:paraId="0E27F776" w14:textId="77777777" w:rsidR="001504B3" w:rsidRPr="003A1429" w:rsidRDefault="001504B3" w:rsidP="001504B3">
      <w:pPr>
        <w:spacing w:line="200" w:lineRule="exact"/>
        <w:rPr>
          <w:rFonts w:eastAsia="Times New Roman" w:cstheme="minorHAnsi"/>
        </w:rPr>
      </w:pPr>
    </w:p>
    <w:p w14:paraId="2E4D22AA" w14:textId="77777777" w:rsidR="001504B3" w:rsidRPr="003A1429" w:rsidRDefault="001504B3" w:rsidP="001504B3">
      <w:pPr>
        <w:spacing w:line="200" w:lineRule="exact"/>
        <w:rPr>
          <w:rFonts w:eastAsia="Times New Roman" w:cstheme="minorHAnsi"/>
        </w:rPr>
      </w:pPr>
    </w:p>
    <w:p w14:paraId="6037A175" w14:textId="77777777" w:rsidR="001504B3" w:rsidRPr="003A1429" w:rsidRDefault="001504B3" w:rsidP="001504B3">
      <w:pPr>
        <w:spacing w:line="200" w:lineRule="exact"/>
        <w:rPr>
          <w:rFonts w:eastAsia="Times New Roman" w:cstheme="minorHAnsi"/>
        </w:rPr>
      </w:pPr>
    </w:p>
    <w:p w14:paraId="5139ED34" w14:textId="77777777" w:rsidR="001504B3" w:rsidRPr="003A1429" w:rsidRDefault="001504B3" w:rsidP="001504B3">
      <w:pPr>
        <w:spacing w:line="200" w:lineRule="exact"/>
        <w:rPr>
          <w:rFonts w:eastAsia="Times New Roman" w:cstheme="minorHAnsi"/>
        </w:rPr>
      </w:pPr>
    </w:p>
    <w:p w14:paraId="364DCCB7" w14:textId="77777777" w:rsidR="001504B3" w:rsidRPr="003A1429" w:rsidRDefault="001504B3" w:rsidP="001504B3">
      <w:pPr>
        <w:spacing w:line="200" w:lineRule="exact"/>
        <w:rPr>
          <w:rFonts w:eastAsia="Times New Roman" w:cstheme="minorHAnsi"/>
        </w:rPr>
      </w:pPr>
    </w:p>
    <w:p w14:paraId="61B366BD" w14:textId="77777777" w:rsidR="001504B3" w:rsidRPr="003A1429" w:rsidRDefault="001504B3" w:rsidP="001504B3">
      <w:pPr>
        <w:spacing w:line="200" w:lineRule="exact"/>
        <w:rPr>
          <w:rFonts w:eastAsia="Times New Roman" w:cstheme="minorHAnsi"/>
        </w:rPr>
      </w:pPr>
    </w:p>
    <w:p w14:paraId="3A794DD5" w14:textId="77777777" w:rsidR="001504B3" w:rsidRPr="003A1429" w:rsidRDefault="001504B3" w:rsidP="001504B3">
      <w:pPr>
        <w:spacing w:line="200" w:lineRule="exact"/>
        <w:rPr>
          <w:rFonts w:eastAsia="Times New Roman" w:cstheme="minorHAnsi"/>
        </w:rPr>
      </w:pPr>
    </w:p>
    <w:p w14:paraId="5AABB0CE" w14:textId="77777777" w:rsidR="001504B3" w:rsidRPr="003A1429" w:rsidRDefault="001504B3" w:rsidP="001504B3">
      <w:pPr>
        <w:spacing w:line="200" w:lineRule="exact"/>
        <w:rPr>
          <w:rFonts w:eastAsia="Times New Roman" w:cstheme="minorHAnsi"/>
        </w:rPr>
      </w:pPr>
    </w:p>
    <w:p w14:paraId="07AAB32B" w14:textId="77777777" w:rsidR="001504B3" w:rsidRPr="003A1429" w:rsidRDefault="001504B3" w:rsidP="001504B3">
      <w:pPr>
        <w:spacing w:line="200" w:lineRule="exact"/>
        <w:rPr>
          <w:rFonts w:eastAsia="Times New Roman" w:cstheme="minorHAnsi"/>
        </w:rPr>
      </w:pPr>
    </w:p>
    <w:p w14:paraId="55139D26" w14:textId="77777777" w:rsidR="00E673E5" w:rsidRDefault="00E673E5" w:rsidP="003A1429">
      <w:pPr>
        <w:pBdr>
          <w:bottom w:val="single" w:sz="12" w:space="1" w:color="auto"/>
        </w:pBdr>
        <w:tabs>
          <w:tab w:val="left" w:pos="1440"/>
        </w:tabs>
        <w:spacing w:after="120" w:line="286" w:lineRule="auto"/>
        <w:ind w:right="760"/>
        <w:jc w:val="both"/>
        <w:rPr>
          <w:rFonts w:cstheme="minorHAnsi"/>
          <w:b/>
        </w:rPr>
      </w:pPr>
    </w:p>
    <w:p w14:paraId="73238EAF" w14:textId="77777777" w:rsidR="00E673E5" w:rsidRDefault="00E673E5" w:rsidP="003A1429">
      <w:pPr>
        <w:pBdr>
          <w:bottom w:val="single" w:sz="12" w:space="1" w:color="auto"/>
        </w:pBdr>
        <w:tabs>
          <w:tab w:val="left" w:pos="1440"/>
        </w:tabs>
        <w:spacing w:after="120" w:line="286" w:lineRule="auto"/>
        <w:ind w:right="760"/>
        <w:jc w:val="both"/>
        <w:rPr>
          <w:rFonts w:cstheme="minorHAnsi"/>
          <w:b/>
        </w:rPr>
      </w:pPr>
    </w:p>
    <w:p w14:paraId="3AA8346A" w14:textId="5FCA68CE" w:rsidR="001504B3" w:rsidRDefault="003A1429" w:rsidP="003A1429">
      <w:pPr>
        <w:pBdr>
          <w:bottom w:val="single" w:sz="12" w:space="1" w:color="auto"/>
        </w:pBdr>
        <w:tabs>
          <w:tab w:val="left" w:pos="1440"/>
        </w:tabs>
        <w:spacing w:after="120" w:line="286" w:lineRule="auto"/>
        <w:ind w:right="760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3. </w:t>
      </w:r>
      <w:r w:rsidR="001504B3" w:rsidRPr="003A1429">
        <w:rPr>
          <w:rFonts w:cstheme="minorHAnsi"/>
          <w:b/>
        </w:rPr>
        <w:t>Según lo contestado en las preguntas anteriores ¿Podemos relacionar la fuerza con los movimientos? ¿Por qué?</w:t>
      </w:r>
    </w:p>
    <w:p w14:paraId="34EDDAA1" w14:textId="50E4FA92" w:rsidR="00AD3747" w:rsidRPr="003A1429" w:rsidRDefault="00AD3747" w:rsidP="00AD3747">
      <w:pPr>
        <w:pBdr>
          <w:bottom w:val="single" w:sz="12" w:space="1" w:color="auto"/>
        </w:pBdr>
        <w:tabs>
          <w:tab w:val="left" w:pos="1440"/>
        </w:tabs>
        <w:spacing w:after="120" w:line="286" w:lineRule="auto"/>
        <w:ind w:right="760"/>
        <w:jc w:val="right"/>
        <w:rPr>
          <w:rFonts w:cstheme="minorHAnsi"/>
          <w:b/>
        </w:rPr>
      </w:pPr>
    </w:p>
    <w:p w14:paraId="1102D68F" w14:textId="77777777" w:rsidR="00AD3747" w:rsidRDefault="00AD3747" w:rsidP="003A1429">
      <w:pPr>
        <w:pBdr>
          <w:bottom w:val="single" w:sz="12" w:space="1" w:color="auto"/>
        </w:pBdr>
        <w:tabs>
          <w:tab w:val="left" w:pos="1440"/>
        </w:tabs>
        <w:spacing w:after="120" w:line="286" w:lineRule="auto"/>
        <w:jc w:val="both"/>
        <w:rPr>
          <w:rFonts w:cstheme="minorHAnsi"/>
          <w:b/>
        </w:rPr>
      </w:pPr>
    </w:p>
    <w:p w14:paraId="77A4678F" w14:textId="44547DE8" w:rsidR="00AD3747" w:rsidRDefault="00AD3747" w:rsidP="008E6617">
      <w:pPr>
        <w:tabs>
          <w:tab w:val="left" w:pos="1440"/>
        </w:tabs>
        <w:spacing w:after="0" w:line="286" w:lineRule="auto"/>
        <w:jc w:val="both"/>
        <w:rPr>
          <w:rFonts w:cstheme="minorHAnsi"/>
          <w:b/>
        </w:rPr>
      </w:pPr>
    </w:p>
    <w:p w14:paraId="786F077E" w14:textId="567F6149" w:rsidR="00BE0F12" w:rsidRDefault="00BE0F12" w:rsidP="008E6617">
      <w:pPr>
        <w:tabs>
          <w:tab w:val="left" w:pos="1440"/>
        </w:tabs>
        <w:spacing w:after="0" w:line="286" w:lineRule="auto"/>
        <w:jc w:val="both"/>
        <w:rPr>
          <w:rFonts w:cstheme="minorHAnsi"/>
          <w:b/>
        </w:rPr>
      </w:pPr>
    </w:p>
    <w:p w14:paraId="6FC418BD" w14:textId="1335AD92" w:rsidR="00BE0F12" w:rsidRDefault="00BE0F12" w:rsidP="008E6617">
      <w:pPr>
        <w:tabs>
          <w:tab w:val="left" w:pos="1440"/>
        </w:tabs>
        <w:spacing w:after="0" w:line="286" w:lineRule="auto"/>
        <w:jc w:val="both"/>
        <w:rPr>
          <w:rStyle w:val="fontstyle01"/>
        </w:rPr>
      </w:pPr>
      <w:r w:rsidRPr="00BE0F12">
        <w:rPr>
          <w:rStyle w:val="fontstyle01"/>
          <w:b/>
          <w:bCs/>
        </w:rPr>
        <w:lastRenderedPageBreak/>
        <w:t>La fuerza</w:t>
      </w:r>
      <w:r>
        <w:rPr>
          <w:rStyle w:val="fontstyle01"/>
        </w:rPr>
        <w:t xml:space="preserve"> sólo se ejerce al interactuar dos cuerpos. La intensidad de la</w:t>
      </w:r>
      <w:r>
        <w:rPr>
          <w:rFonts w:ascii="Century Gothic" w:hAnsi="Century Gothic"/>
          <w:color w:val="000000"/>
        </w:rPr>
        <w:br/>
      </w:r>
      <w:r>
        <w:rPr>
          <w:rStyle w:val="fontstyle01"/>
        </w:rPr>
        <w:t>fuerza depende de la masa y de la distancia entre estos dos cuerpos.</w:t>
      </w:r>
    </w:p>
    <w:p w14:paraId="0D506401" w14:textId="32B4E253" w:rsidR="00BE0F12" w:rsidRDefault="00BE0F12" w:rsidP="008E6617">
      <w:pPr>
        <w:tabs>
          <w:tab w:val="left" w:pos="1440"/>
        </w:tabs>
        <w:spacing w:after="0" w:line="286" w:lineRule="auto"/>
        <w:jc w:val="both"/>
        <w:rPr>
          <w:rFonts w:cstheme="minorHAnsi"/>
          <w:b/>
        </w:rPr>
      </w:pPr>
      <w:r>
        <w:rPr>
          <w:rFonts w:cstheme="minorHAnsi"/>
          <w:b/>
          <w:noProof/>
          <w:lang w:val="es-CL" w:eastAsia="es-CL"/>
        </w:rPr>
        <w:drawing>
          <wp:inline distT="0" distB="0" distL="0" distR="0" wp14:anchorId="47D350A3" wp14:editId="268FD11A">
            <wp:extent cx="6296025" cy="172402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B5A66" w14:textId="1CAFA583" w:rsidR="00BE0F12" w:rsidRDefault="00BE0F12" w:rsidP="008E6617">
      <w:pPr>
        <w:tabs>
          <w:tab w:val="left" w:pos="1440"/>
        </w:tabs>
        <w:spacing w:after="0" w:line="286" w:lineRule="auto"/>
        <w:jc w:val="both"/>
        <w:rPr>
          <w:rStyle w:val="fontstyle01"/>
        </w:rPr>
      </w:pPr>
      <w:r>
        <w:rPr>
          <w:rStyle w:val="fontstyle01"/>
        </w:rPr>
        <w:t>Las fuerzas pueden cambiar la forma y el movimiento de los objetos. Por</w:t>
      </w:r>
      <w:r>
        <w:rPr>
          <w:rFonts w:ascii="Century Gothic" w:hAnsi="Century Gothic"/>
          <w:color w:val="000000"/>
        </w:rPr>
        <w:br/>
      </w:r>
      <w:r>
        <w:rPr>
          <w:rStyle w:val="fontstyle01"/>
        </w:rPr>
        <w:t>ejemplo, un objeto se puede deformar o romper por efecto de una fuerza.</w:t>
      </w:r>
      <w:r>
        <w:rPr>
          <w:rFonts w:ascii="Century Gothic" w:hAnsi="Century Gothic"/>
          <w:color w:val="000000"/>
        </w:rPr>
        <w:br/>
      </w:r>
      <w:r>
        <w:rPr>
          <w:rStyle w:val="fontstyle01"/>
        </w:rPr>
        <w:t>Hay deformaciones transitorias como el estiramiento de un elástico o</w:t>
      </w:r>
      <w:r>
        <w:rPr>
          <w:rFonts w:ascii="Century Gothic" w:hAnsi="Century Gothic"/>
          <w:color w:val="000000"/>
        </w:rPr>
        <w:br/>
      </w:r>
      <w:r>
        <w:rPr>
          <w:rStyle w:val="fontstyle01"/>
        </w:rPr>
        <w:t>deformaciones permanentes como la romper un huevo o un vaso de</w:t>
      </w:r>
      <w:r>
        <w:rPr>
          <w:rFonts w:ascii="Century Gothic" w:hAnsi="Century Gothic"/>
          <w:color w:val="000000"/>
        </w:rPr>
        <w:br/>
      </w:r>
      <w:r>
        <w:rPr>
          <w:rStyle w:val="fontstyle01"/>
        </w:rPr>
        <w:t>vidrio</w:t>
      </w:r>
    </w:p>
    <w:p w14:paraId="196D56B4" w14:textId="30CADAAB" w:rsidR="00BE0F12" w:rsidRDefault="00BE0F12" w:rsidP="008E6617">
      <w:pPr>
        <w:tabs>
          <w:tab w:val="left" w:pos="1440"/>
        </w:tabs>
        <w:spacing w:after="0" w:line="286" w:lineRule="auto"/>
        <w:jc w:val="both"/>
        <w:rPr>
          <w:rFonts w:cstheme="minorHAnsi"/>
          <w:b/>
        </w:rPr>
      </w:pPr>
      <w:r>
        <w:rPr>
          <w:rFonts w:cstheme="minorHAnsi"/>
          <w:b/>
          <w:noProof/>
          <w:lang w:val="es-CL" w:eastAsia="es-CL"/>
        </w:rPr>
        <w:drawing>
          <wp:inline distT="0" distB="0" distL="0" distR="0" wp14:anchorId="52491997" wp14:editId="424D7694">
            <wp:extent cx="6477000" cy="183832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38FDC" w14:textId="44ADD244" w:rsidR="00BE0F12" w:rsidRDefault="00BE0F12" w:rsidP="008E6617">
      <w:pPr>
        <w:tabs>
          <w:tab w:val="left" w:pos="1440"/>
        </w:tabs>
        <w:spacing w:after="0" w:line="286" w:lineRule="auto"/>
        <w:jc w:val="both"/>
        <w:rPr>
          <w:rStyle w:val="fontstyle01"/>
          <w:b/>
          <w:bCs/>
          <w:u w:val="single"/>
        </w:rPr>
      </w:pPr>
      <w:r w:rsidRPr="00BE0F12">
        <w:rPr>
          <w:rStyle w:val="fontstyle01"/>
          <w:b/>
          <w:bCs/>
          <w:u w:val="single"/>
        </w:rPr>
        <w:t>TIPOS DE FUERZA</w:t>
      </w:r>
    </w:p>
    <w:p w14:paraId="5B6857B0" w14:textId="03657C8B" w:rsidR="00BE0F12" w:rsidRDefault="00BE0F12" w:rsidP="008E6617">
      <w:pPr>
        <w:tabs>
          <w:tab w:val="left" w:pos="1440"/>
        </w:tabs>
        <w:spacing w:after="0" w:line="286" w:lineRule="auto"/>
        <w:jc w:val="both"/>
        <w:rPr>
          <w:rStyle w:val="fontstyle01"/>
        </w:rPr>
      </w:pPr>
      <w:r w:rsidRPr="004F0A0D">
        <w:rPr>
          <w:rStyle w:val="fontstyle01"/>
          <w:b/>
          <w:bCs/>
        </w:rPr>
        <w:t>Fuerza de gravedad</w:t>
      </w:r>
      <w:r>
        <w:rPr>
          <w:rStyle w:val="fontstyle01"/>
        </w:rPr>
        <w:t>: existen fuerzas entre objetos que están a distancia,</w:t>
      </w:r>
      <w:r>
        <w:rPr>
          <w:rFonts w:ascii="Century Gothic" w:hAnsi="Century Gothic"/>
          <w:color w:val="000000"/>
        </w:rPr>
        <w:br/>
      </w:r>
      <w:r>
        <w:rPr>
          <w:rStyle w:val="fontstyle01"/>
        </w:rPr>
        <w:t>por ejemplo, una manzana en un árbol y la Tierra (u otro planeta) En este</w:t>
      </w:r>
      <w:r>
        <w:rPr>
          <w:rFonts w:ascii="Century Gothic" w:hAnsi="Century Gothic"/>
          <w:color w:val="000000"/>
        </w:rPr>
        <w:br/>
      </w:r>
      <w:r>
        <w:rPr>
          <w:rStyle w:val="fontstyle01"/>
        </w:rPr>
        <w:t>caso se habla de fuerza de gravedad terrestre la que atrae la manzana</w:t>
      </w:r>
      <w:r>
        <w:rPr>
          <w:rFonts w:ascii="Century Gothic" w:hAnsi="Century Gothic"/>
          <w:color w:val="000000"/>
        </w:rPr>
        <w:br/>
      </w:r>
      <w:r>
        <w:rPr>
          <w:rStyle w:val="fontstyle01"/>
        </w:rPr>
        <w:t>hacia el suelo. La fuerza de gravedad existe en todos los cuerpos celestes</w:t>
      </w:r>
      <w:r>
        <w:rPr>
          <w:rFonts w:ascii="Century Gothic" w:hAnsi="Century Gothic"/>
          <w:color w:val="000000"/>
        </w:rPr>
        <w:br/>
      </w:r>
      <w:r>
        <w:rPr>
          <w:rStyle w:val="fontstyle01"/>
        </w:rPr>
        <w:t>del universo.</w:t>
      </w:r>
    </w:p>
    <w:p w14:paraId="67679C5D" w14:textId="76FA8597" w:rsidR="00BE0F12" w:rsidRPr="00BE0F12" w:rsidRDefault="00BE0F12" w:rsidP="004F0A0D">
      <w:pPr>
        <w:tabs>
          <w:tab w:val="left" w:pos="1440"/>
        </w:tabs>
        <w:spacing w:after="0" w:line="286" w:lineRule="auto"/>
        <w:jc w:val="center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noProof/>
          <w:u w:val="single"/>
          <w:lang w:val="es-CL" w:eastAsia="es-CL"/>
        </w:rPr>
        <w:drawing>
          <wp:inline distT="0" distB="0" distL="0" distR="0" wp14:anchorId="3B61DC90" wp14:editId="35CC7920">
            <wp:extent cx="2238375" cy="172402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6ACC9" w14:textId="63D81DB4" w:rsidR="00AD3747" w:rsidRDefault="004F0A0D" w:rsidP="004F0A0D">
      <w:pPr>
        <w:spacing w:after="0" w:line="240" w:lineRule="auto"/>
        <w:jc w:val="both"/>
        <w:rPr>
          <w:rStyle w:val="fontstyle01"/>
        </w:rPr>
      </w:pPr>
      <w:r w:rsidRPr="004F0A0D">
        <w:rPr>
          <w:rStyle w:val="fontstyle01"/>
          <w:b/>
          <w:bCs/>
        </w:rPr>
        <w:lastRenderedPageBreak/>
        <w:t>Fuerza de roce o rozamiento</w:t>
      </w:r>
      <w:r>
        <w:rPr>
          <w:rStyle w:val="fontstyle01"/>
        </w:rPr>
        <w:t>: el roce es la fuerza que actúa sobre un</w:t>
      </w:r>
      <w:r>
        <w:rPr>
          <w:rFonts w:ascii="Century Gothic" w:hAnsi="Century Gothic"/>
          <w:color w:val="000000"/>
        </w:rPr>
        <w:br/>
      </w:r>
      <w:r>
        <w:rPr>
          <w:rStyle w:val="fontstyle01"/>
        </w:rPr>
        <w:t>cuerpo en movimiento o en reposo. Cuando un objeto está en</w:t>
      </w:r>
      <w:r>
        <w:rPr>
          <w:rFonts w:ascii="Century Gothic" w:hAnsi="Century Gothic"/>
          <w:color w:val="000000"/>
        </w:rPr>
        <w:br/>
      </w:r>
      <w:r>
        <w:rPr>
          <w:rStyle w:val="fontstyle01"/>
        </w:rPr>
        <w:t>movimiento, existe una fuerza que se opone, y su efecto es disminuir su</w:t>
      </w:r>
      <w:r>
        <w:rPr>
          <w:rFonts w:ascii="Century Gothic" w:hAnsi="Century Gothic"/>
          <w:color w:val="000000"/>
        </w:rPr>
        <w:br/>
      </w:r>
      <w:r>
        <w:rPr>
          <w:rStyle w:val="fontstyle01"/>
        </w:rPr>
        <w:t>rapidez o desacelerarla. Si el objeto está en reposo, la fuerza de roce hace</w:t>
      </w:r>
      <w:r>
        <w:rPr>
          <w:rFonts w:ascii="Century Gothic" w:hAnsi="Century Gothic"/>
          <w:color w:val="000000"/>
        </w:rPr>
        <w:br/>
      </w:r>
      <w:r>
        <w:rPr>
          <w:rStyle w:val="fontstyle01"/>
        </w:rPr>
        <w:t>más difícil sacarlo del reposo. El roce se da entre dos objetos. Mientras más</w:t>
      </w:r>
      <w:r>
        <w:rPr>
          <w:rFonts w:ascii="Century Gothic" w:hAnsi="Century Gothic"/>
          <w:color w:val="000000"/>
        </w:rPr>
        <w:br/>
      </w:r>
      <w:r>
        <w:rPr>
          <w:rStyle w:val="fontstyle01"/>
        </w:rPr>
        <w:t>rugosa sea la superficie de los objetos, mayor es la fuerza de roce entre</w:t>
      </w:r>
      <w:r>
        <w:rPr>
          <w:rFonts w:ascii="Century Gothic" w:hAnsi="Century Gothic"/>
          <w:color w:val="000000"/>
        </w:rPr>
        <w:br/>
      </w:r>
      <w:r>
        <w:rPr>
          <w:rStyle w:val="fontstyle01"/>
        </w:rPr>
        <w:t>ellos.</w:t>
      </w:r>
    </w:p>
    <w:p w14:paraId="74F86F8F" w14:textId="1A1EA61F" w:rsidR="004F0A0D" w:rsidRDefault="004F0A0D" w:rsidP="00AD3747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  <w:noProof/>
          <w:lang w:val="es-CL" w:eastAsia="es-CL"/>
        </w:rPr>
        <w:drawing>
          <wp:inline distT="0" distB="0" distL="0" distR="0" wp14:anchorId="3EB363AC" wp14:editId="125D2344">
            <wp:extent cx="6296025" cy="187642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7B281" w14:textId="0A87F8EF" w:rsidR="004F0A0D" w:rsidRDefault="004F0A0D" w:rsidP="00A009FA">
      <w:pPr>
        <w:spacing w:after="0" w:line="240" w:lineRule="auto"/>
        <w:jc w:val="both"/>
        <w:rPr>
          <w:rStyle w:val="fontstyle01"/>
        </w:rPr>
      </w:pPr>
      <w:r w:rsidRPr="0085320F">
        <w:rPr>
          <w:rStyle w:val="fontstyle01"/>
          <w:b/>
          <w:bCs/>
        </w:rPr>
        <w:t>Fuerza magnética</w:t>
      </w:r>
      <w:r>
        <w:rPr>
          <w:rStyle w:val="fontstyle01"/>
        </w:rPr>
        <w:t>: la fuerza magnética es también una fuerza a distancia</w:t>
      </w:r>
      <w:r>
        <w:rPr>
          <w:rFonts w:ascii="Century Gothic" w:hAnsi="Century Gothic"/>
          <w:color w:val="000000"/>
        </w:rPr>
        <w:br/>
      </w:r>
      <w:r>
        <w:rPr>
          <w:rStyle w:val="fontstyle01"/>
        </w:rPr>
        <w:t>entre dos objetos. Esta fuerza se produce entre objetos que tienen</w:t>
      </w:r>
      <w:r>
        <w:rPr>
          <w:rFonts w:ascii="Century Gothic" w:hAnsi="Century Gothic"/>
          <w:color w:val="000000"/>
        </w:rPr>
        <w:br/>
      </w:r>
      <w:r>
        <w:rPr>
          <w:rStyle w:val="fontstyle01"/>
        </w:rPr>
        <w:t>magnetita, un mineral que atrae al fierro u otra magnetita.</w:t>
      </w:r>
    </w:p>
    <w:p w14:paraId="1D6591E3" w14:textId="3D214A3A" w:rsidR="0085320F" w:rsidRDefault="0085320F" w:rsidP="0085320F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  <w:noProof/>
          <w:lang w:val="es-CL" w:eastAsia="es-CL"/>
        </w:rPr>
        <w:drawing>
          <wp:inline distT="0" distB="0" distL="0" distR="0" wp14:anchorId="0572A892" wp14:editId="471CF64A">
            <wp:extent cx="2076450" cy="216217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2A59A" w14:textId="31BC7C83" w:rsidR="003A1429" w:rsidRPr="00BE0F12" w:rsidRDefault="003A1429" w:rsidP="00BE0F12">
      <w:pPr>
        <w:spacing w:after="0" w:line="240" w:lineRule="auto"/>
        <w:rPr>
          <w:rFonts w:cstheme="minorHAnsi"/>
        </w:rPr>
      </w:pPr>
      <w:r>
        <w:rPr>
          <w:rFonts w:cstheme="minorHAnsi"/>
          <w:b/>
        </w:rPr>
        <w:t xml:space="preserve">II.- </w:t>
      </w:r>
      <w:r w:rsidR="001504B3" w:rsidRPr="003A1429">
        <w:rPr>
          <w:rFonts w:cstheme="minorHAnsi"/>
          <w:b/>
        </w:rPr>
        <w:t>ZONA DE APRENDIZAJE</w:t>
      </w:r>
    </w:p>
    <w:p w14:paraId="101D1A86" w14:textId="14A88027" w:rsidR="00BE0F12" w:rsidRPr="003A1429" w:rsidRDefault="00BE0F12" w:rsidP="00BE0F12">
      <w:pPr>
        <w:spacing w:line="281" w:lineRule="auto"/>
        <w:ind w:right="4560"/>
        <w:jc w:val="both"/>
        <w:rPr>
          <w:rFonts w:cstheme="minorHAnsi"/>
        </w:rPr>
      </w:pPr>
      <w:r w:rsidRPr="00BE0F12">
        <w:rPr>
          <w:rFonts w:cstheme="minorHAnsi"/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43904" behindDoc="1" locked="0" layoutInCell="0" allowOverlap="1" wp14:anchorId="6B31BC59" wp14:editId="634A7FAF">
            <wp:simplePos x="0" y="0"/>
            <wp:positionH relativeFrom="column">
              <wp:posOffset>3785235</wp:posOffset>
            </wp:positionH>
            <wp:positionV relativeFrom="paragraph">
              <wp:posOffset>13334</wp:posOffset>
            </wp:positionV>
            <wp:extent cx="2846705" cy="206692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F12">
        <w:rPr>
          <w:rFonts w:cstheme="minorHAnsi"/>
          <w:b/>
          <w:bCs/>
          <w:sz w:val="24"/>
          <w:szCs w:val="24"/>
        </w:rPr>
        <w:t>El movimiento</w:t>
      </w:r>
      <w:r w:rsidRPr="003A1429">
        <w:rPr>
          <w:rFonts w:cstheme="minorHAnsi"/>
        </w:rPr>
        <w:t xml:space="preserve"> se define como el cambio de posición de un cuerpo, es decir, cuando un cuerpo cambia su ubicación con respecto a un punto de referencia.</w:t>
      </w:r>
    </w:p>
    <w:p w14:paraId="478F4E89" w14:textId="77777777" w:rsidR="00BE0F12" w:rsidRPr="003A1429" w:rsidRDefault="00BE0F12" w:rsidP="00BE0F12">
      <w:pPr>
        <w:spacing w:line="281" w:lineRule="auto"/>
        <w:ind w:right="4700"/>
        <w:rPr>
          <w:rFonts w:cstheme="minorHAnsi"/>
        </w:rPr>
      </w:pPr>
      <w:r w:rsidRPr="00453DF9">
        <w:rPr>
          <w:rFonts w:cstheme="minorHAnsi"/>
          <w:b/>
          <w:bCs/>
        </w:rPr>
        <w:t xml:space="preserve">La </w:t>
      </w:r>
      <w:r>
        <w:rPr>
          <w:rFonts w:cstheme="minorHAnsi"/>
          <w:b/>
          <w:bCs/>
        </w:rPr>
        <w:t>T</w:t>
      </w:r>
      <w:r w:rsidRPr="00453DF9">
        <w:rPr>
          <w:rFonts w:cstheme="minorHAnsi"/>
          <w:b/>
          <w:bCs/>
        </w:rPr>
        <w:t>rayectoria</w:t>
      </w:r>
      <w:r>
        <w:rPr>
          <w:rFonts w:cstheme="minorHAnsi"/>
          <w:b/>
          <w:bCs/>
        </w:rPr>
        <w:t>:</w:t>
      </w:r>
      <w:r w:rsidRPr="003A1429">
        <w:rPr>
          <w:rFonts w:cstheme="minorHAnsi"/>
        </w:rPr>
        <w:t xml:space="preserve"> </w:t>
      </w:r>
      <w:r>
        <w:rPr>
          <w:rFonts w:cstheme="minorHAnsi"/>
        </w:rPr>
        <w:t>E</w:t>
      </w:r>
      <w:r w:rsidRPr="003A1429">
        <w:rPr>
          <w:rFonts w:cstheme="minorHAnsi"/>
        </w:rPr>
        <w:t>s el camino que recorre un cuerpo durante su movimiento. Al medir la longitud de la trayectoria se obtiene la distancia recorrida.</w:t>
      </w:r>
    </w:p>
    <w:p w14:paraId="78318C4D" w14:textId="3C1137EA" w:rsidR="00453DF9" w:rsidRPr="00BE0F12" w:rsidRDefault="00BE0F12" w:rsidP="00BE0F12">
      <w:pPr>
        <w:spacing w:line="279" w:lineRule="auto"/>
        <w:ind w:right="4700"/>
        <w:jc w:val="both"/>
        <w:rPr>
          <w:rFonts w:cstheme="minorHAnsi"/>
        </w:rPr>
      </w:pPr>
      <w:r w:rsidRPr="00453DF9">
        <w:rPr>
          <w:rFonts w:cstheme="minorHAnsi"/>
          <w:b/>
          <w:bCs/>
        </w:rPr>
        <w:t>El Desplazamiento:</w:t>
      </w:r>
      <w:r>
        <w:rPr>
          <w:rFonts w:cstheme="minorHAnsi"/>
        </w:rPr>
        <w:t xml:space="preserve"> </w:t>
      </w:r>
      <w:r w:rsidRPr="003A1429">
        <w:rPr>
          <w:rFonts w:cstheme="minorHAnsi"/>
        </w:rPr>
        <w:t xml:space="preserve"> corresponde a la flecha que une la posición inicial con la posición final del movimiento de un cuerpo.</w:t>
      </w:r>
    </w:p>
    <w:p w14:paraId="21358B25" w14:textId="59B55775" w:rsidR="001504B3" w:rsidRPr="003A1429" w:rsidRDefault="001504B3" w:rsidP="00955F8F">
      <w:pPr>
        <w:spacing w:line="0" w:lineRule="atLeast"/>
        <w:jc w:val="both"/>
        <w:rPr>
          <w:rFonts w:cstheme="minorHAnsi"/>
        </w:rPr>
      </w:pPr>
      <w:r w:rsidRPr="00BE0F12">
        <w:rPr>
          <w:rFonts w:cstheme="minorHAnsi"/>
          <w:b/>
          <w:bCs/>
          <w:sz w:val="24"/>
          <w:szCs w:val="24"/>
        </w:rPr>
        <w:lastRenderedPageBreak/>
        <w:t>La rapidez</w:t>
      </w:r>
      <w:r w:rsidR="00453DF9" w:rsidRPr="00BE0F12">
        <w:rPr>
          <w:rFonts w:cstheme="minorHAnsi"/>
          <w:b/>
          <w:bCs/>
          <w:sz w:val="24"/>
          <w:szCs w:val="24"/>
        </w:rPr>
        <w:t>:</w:t>
      </w:r>
      <w:r w:rsidR="00453DF9">
        <w:rPr>
          <w:rFonts w:cstheme="minorHAnsi"/>
          <w:b/>
          <w:bCs/>
        </w:rPr>
        <w:t xml:space="preserve">  Se</w:t>
      </w:r>
      <w:r w:rsidRPr="003A1429">
        <w:rPr>
          <w:rFonts w:cstheme="minorHAnsi"/>
        </w:rPr>
        <w:t xml:space="preserve"> relaciona la distancia que recorre un cuerpo durante un tiempo determinado.</w:t>
      </w:r>
    </w:p>
    <w:p w14:paraId="62517487" w14:textId="51667353" w:rsidR="00A9162B" w:rsidRPr="00453DF9" w:rsidRDefault="001504B3" w:rsidP="00453DF9">
      <w:pPr>
        <w:spacing w:line="286" w:lineRule="auto"/>
        <w:ind w:right="220"/>
        <w:jc w:val="both"/>
        <w:rPr>
          <w:rFonts w:cstheme="minorHAnsi"/>
        </w:rPr>
      </w:pPr>
      <w:r w:rsidRPr="003A1429">
        <w:rPr>
          <w:rFonts w:cstheme="minorHAnsi"/>
        </w:rPr>
        <w:t>Al igual que la masa y el volumen, la rapidez también posee una unidad de medida. La más utilizada es el kilómetro por hora y se simboliza km/h. También se puede expresar la rapidez en metros por segundo (m/s).</w:t>
      </w:r>
    </w:p>
    <w:p w14:paraId="3FB1C114" w14:textId="1C7421E0" w:rsidR="0007536E" w:rsidRDefault="00453DF9" w:rsidP="003A1429">
      <w:pPr>
        <w:tabs>
          <w:tab w:val="left" w:pos="720"/>
        </w:tabs>
        <w:spacing w:after="120" w:line="0" w:lineRule="atLeast"/>
        <w:jc w:val="both"/>
        <w:rPr>
          <w:rFonts w:cstheme="minorHAnsi"/>
          <w:b/>
        </w:rPr>
      </w:pPr>
      <w:r>
        <w:rPr>
          <w:rFonts w:cstheme="minorHAnsi"/>
          <w:noProof/>
          <w:lang w:val="es-CL" w:eastAsia="es-CL"/>
        </w:rPr>
        <w:drawing>
          <wp:inline distT="0" distB="0" distL="0" distR="0" wp14:anchorId="2E445A34" wp14:editId="6E72D20D">
            <wp:extent cx="6276975" cy="20669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D800E" w14:textId="54F7E1B5" w:rsidR="00453DF9" w:rsidRDefault="00453DF9" w:rsidP="003A1429">
      <w:pPr>
        <w:tabs>
          <w:tab w:val="left" w:pos="720"/>
        </w:tabs>
        <w:spacing w:after="120" w:line="0" w:lineRule="atLeast"/>
        <w:jc w:val="both"/>
        <w:rPr>
          <w:rFonts w:cstheme="minorHAnsi"/>
          <w:b/>
        </w:rPr>
      </w:pPr>
      <w:r>
        <w:rPr>
          <w:rFonts w:cstheme="minorHAnsi"/>
          <w:b/>
          <w:noProof/>
          <w:lang w:val="es-CL" w:eastAsia="es-CL"/>
        </w:rPr>
        <w:drawing>
          <wp:inline distT="0" distB="0" distL="0" distR="0" wp14:anchorId="09167086" wp14:editId="0089DB26">
            <wp:extent cx="6000750" cy="265747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6BEEC" w14:textId="6C3746F0" w:rsidR="00453DF9" w:rsidRDefault="00453DF9" w:rsidP="003A1429">
      <w:pPr>
        <w:tabs>
          <w:tab w:val="left" w:pos="720"/>
        </w:tabs>
        <w:spacing w:after="120" w:line="0" w:lineRule="atLeast"/>
        <w:jc w:val="both"/>
        <w:rPr>
          <w:rFonts w:cstheme="minorHAnsi"/>
          <w:b/>
        </w:rPr>
      </w:pPr>
    </w:p>
    <w:p w14:paraId="22074735" w14:textId="77777777" w:rsidR="00453DF9" w:rsidRDefault="00453DF9" w:rsidP="003A1429">
      <w:pPr>
        <w:tabs>
          <w:tab w:val="left" w:pos="720"/>
        </w:tabs>
        <w:spacing w:after="120" w:line="0" w:lineRule="atLeast"/>
        <w:jc w:val="both"/>
        <w:rPr>
          <w:rFonts w:cstheme="minorHAnsi"/>
          <w:b/>
        </w:rPr>
      </w:pPr>
    </w:p>
    <w:p w14:paraId="3FF1B23B" w14:textId="2148EF37" w:rsidR="00955F8F" w:rsidRPr="003A1429" w:rsidRDefault="003A1429" w:rsidP="003A1429">
      <w:pPr>
        <w:tabs>
          <w:tab w:val="left" w:pos="720"/>
        </w:tabs>
        <w:spacing w:after="120" w:line="0" w:lineRule="atLeast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III.- </w:t>
      </w:r>
      <w:r w:rsidR="00955F8F" w:rsidRPr="003A1429">
        <w:rPr>
          <w:rFonts w:cstheme="minorHAnsi"/>
          <w:b/>
        </w:rPr>
        <w:t>ACTIVIDAD</w:t>
      </w:r>
    </w:p>
    <w:p w14:paraId="364F51AF" w14:textId="77777777" w:rsidR="00955F8F" w:rsidRPr="003A1429" w:rsidRDefault="00955F8F" w:rsidP="003A1429">
      <w:pPr>
        <w:spacing w:after="0" w:line="38" w:lineRule="exact"/>
        <w:rPr>
          <w:rFonts w:cstheme="minorHAnsi"/>
          <w:b/>
        </w:rPr>
      </w:pPr>
    </w:p>
    <w:p w14:paraId="1BFD6EA8" w14:textId="77777777" w:rsidR="00955F8F" w:rsidRPr="003A1429" w:rsidRDefault="003A1429" w:rsidP="003A1429">
      <w:pPr>
        <w:tabs>
          <w:tab w:val="left" w:pos="1440"/>
        </w:tabs>
        <w:spacing w:after="0" w:line="288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1. </w:t>
      </w:r>
      <w:r w:rsidR="00955F8F" w:rsidRPr="003A1429">
        <w:rPr>
          <w:rFonts w:cstheme="minorHAnsi"/>
          <w:b/>
        </w:rPr>
        <w:t>Representa en la imagen con una línea naranja la trayectoria y con una flecha verde el desplazamiento de Punto.</w:t>
      </w:r>
    </w:p>
    <w:p w14:paraId="648AF2D4" w14:textId="77777777" w:rsidR="00A9162B" w:rsidRPr="003A1429" w:rsidRDefault="00955F8F" w:rsidP="001504B3">
      <w:pPr>
        <w:spacing w:line="229" w:lineRule="exact"/>
        <w:rPr>
          <w:rFonts w:eastAsia="Times New Roman" w:cstheme="minorHAnsi"/>
        </w:rPr>
      </w:pPr>
      <w:r w:rsidRPr="003A1429">
        <w:rPr>
          <w:rFonts w:eastAsia="Times New Roman" w:cstheme="minorHAnsi"/>
          <w:noProof/>
          <w:lang w:val="es-CL" w:eastAsia="es-CL"/>
        </w:rPr>
        <w:drawing>
          <wp:anchor distT="0" distB="0" distL="114300" distR="114300" simplePos="0" relativeHeight="251648000" behindDoc="1" locked="0" layoutInCell="0" allowOverlap="1" wp14:anchorId="6C63A015" wp14:editId="450131C0">
            <wp:simplePos x="0" y="0"/>
            <wp:positionH relativeFrom="column">
              <wp:posOffset>194310</wp:posOffset>
            </wp:positionH>
            <wp:positionV relativeFrom="paragraph">
              <wp:posOffset>32385</wp:posOffset>
            </wp:positionV>
            <wp:extent cx="5886450" cy="131191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29A03" w14:textId="77777777" w:rsidR="00A9162B" w:rsidRPr="003A1429" w:rsidRDefault="00A9162B" w:rsidP="001504B3">
      <w:pPr>
        <w:spacing w:line="229" w:lineRule="exact"/>
        <w:rPr>
          <w:rFonts w:eastAsia="Times New Roman" w:cstheme="minorHAnsi"/>
        </w:rPr>
      </w:pPr>
    </w:p>
    <w:p w14:paraId="302B4D9E" w14:textId="77777777" w:rsidR="00A9162B" w:rsidRPr="003A1429" w:rsidRDefault="00A9162B" w:rsidP="001504B3">
      <w:pPr>
        <w:spacing w:line="229" w:lineRule="exact"/>
        <w:rPr>
          <w:rFonts w:eastAsia="Times New Roman" w:cstheme="minorHAnsi"/>
        </w:rPr>
      </w:pPr>
    </w:p>
    <w:p w14:paraId="084D68CA" w14:textId="77777777" w:rsidR="00A9162B" w:rsidRPr="003A1429" w:rsidRDefault="00A9162B" w:rsidP="001504B3">
      <w:pPr>
        <w:spacing w:line="229" w:lineRule="exact"/>
        <w:rPr>
          <w:rFonts w:eastAsia="Times New Roman" w:cstheme="minorHAnsi"/>
        </w:rPr>
      </w:pPr>
    </w:p>
    <w:p w14:paraId="0BDF1678" w14:textId="441145DC" w:rsidR="001504B3" w:rsidRPr="003A1429" w:rsidRDefault="001504B3" w:rsidP="00E673E5">
      <w:pPr>
        <w:tabs>
          <w:tab w:val="left" w:pos="1420"/>
        </w:tabs>
        <w:spacing w:after="120" w:line="0" w:lineRule="atLeast"/>
        <w:rPr>
          <w:rFonts w:cstheme="minorHAnsi"/>
        </w:rPr>
      </w:pPr>
    </w:p>
    <w:sectPr w:rsidR="001504B3" w:rsidRPr="003A1429" w:rsidSect="00AD374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code="1"/>
      <w:pgMar w:top="1418" w:right="1185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D9810B" w14:textId="77777777" w:rsidR="00116184" w:rsidRDefault="00116184" w:rsidP="0000061B">
      <w:pPr>
        <w:spacing w:after="0" w:line="240" w:lineRule="auto"/>
      </w:pPr>
      <w:r>
        <w:separator/>
      </w:r>
    </w:p>
  </w:endnote>
  <w:endnote w:type="continuationSeparator" w:id="0">
    <w:p w14:paraId="418CB305" w14:textId="77777777" w:rsidR="00116184" w:rsidRDefault="00116184" w:rsidP="0000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LTStd-Ligh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E19CBC" w14:textId="77777777" w:rsidR="00C765C7" w:rsidRDefault="00C765C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E1AC21" w14:textId="6310A13B" w:rsidR="0000061B" w:rsidRDefault="0000061B" w:rsidP="00FF0FFE">
    <w:pPr>
      <w:pStyle w:val="Piedepgina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C06B64" w14:textId="77777777" w:rsidR="00C765C7" w:rsidRDefault="00C765C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BEB43C" w14:textId="77777777" w:rsidR="00116184" w:rsidRDefault="00116184" w:rsidP="0000061B">
      <w:pPr>
        <w:spacing w:after="0" w:line="240" w:lineRule="auto"/>
      </w:pPr>
      <w:r>
        <w:separator/>
      </w:r>
    </w:p>
  </w:footnote>
  <w:footnote w:type="continuationSeparator" w:id="0">
    <w:p w14:paraId="09AEC19B" w14:textId="77777777" w:rsidR="00116184" w:rsidRDefault="00116184" w:rsidP="00000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A451B5" w14:textId="77777777" w:rsidR="00C765C7" w:rsidRDefault="00C765C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C22CF" w14:textId="35D61BE4" w:rsidR="0000061B" w:rsidRDefault="0000061B">
    <w:pPr>
      <w:pStyle w:val="Encabezado"/>
    </w:pPr>
  </w:p>
  <w:p w14:paraId="18D671DA" w14:textId="71F8B937" w:rsidR="00E673E5" w:rsidRDefault="00C765C7" w:rsidP="00E673E5">
    <w:pPr>
      <w:jc w:val="both"/>
      <w:rPr>
        <w:rFonts w:ascii="Calibri" w:eastAsia="Calibri" w:hAnsi="Calibri" w:cs="Times New Roman"/>
      </w:rPr>
    </w:pPr>
    <w:bookmarkStart w:id="1" w:name="_Hlk39858361"/>
    <w:bookmarkStart w:id="2" w:name="_Hlk39858360"/>
    <w:bookmarkStart w:id="3" w:name="_Hlk36286686"/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299E01F1" wp14:editId="6DE66671">
          <wp:simplePos x="0" y="0"/>
          <wp:positionH relativeFrom="margin">
            <wp:align>left</wp:align>
          </wp:positionH>
          <wp:positionV relativeFrom="paragraph">
            <wp:posOffset>14605</wp:posOffset>
          </wp:positionV>
          <wp:extent cx="383540" cy="455295"/>
          <wp:effectExtent l="0" t="0" r="0" b="1905"/>
          <wp:wrapSquare wrapText="right"/>
          <wp:docPr id="1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-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73E5">
      <w:rPr>
        <w:rFonts w:ascii="Calibri" w:eastAsia="Calibri" w:hAnsi="Calibri" w:cs="Times New Roman"/>
      </w:rPr>
      <w:t xml:space="preserve"> Escuela Básica Rayito de Luz</w:t>
    </w:r>
  </w:p>
  <w:p w14:paraId="56102DCC" w14:textId="75DA7FD3" w:rsidR="0000061B" w:rsidRPr="00E673E5" w:rsidRDefault="00E673E5" w:rsidP="00E673E5">
    <w:pPr>
      <w:jc w:val="both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 xml:space="preserve"> Quilicur</w:t>
    </w:r>
    <w:bookmarkEnd w:id="1"/>
    <w:bookmarkEnd w:id="2"/>
    <w:r>
      <w:rPr>
        <w:rFonts w:ascii="Calibri" w:eastAsia="Calibri" w:hAnsi="Calibri" w:cs="Times New Roman"/>
      </w:rPr>
      <w:t>a</w:t>
    </w:r>
    <w:bookmarkEnd w:id="3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5B3AD9" w14:textId="77777777" w:rsidR="00C765C7" w:rsidRDefault="00C765C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89808C94"/>
    <w:lvl w:ilvl="0" w:tplc="5DA6FECC">
      <w:start w:val="9"/>
      <w:numFmt w:val="upperLetter"/>
      <w:lvlText w:val="%1."/>
      <w:lvlJc w:val="left"/>
      <w:rPr>
        <w:rFonts w:hint="default"/>
      </w:rPr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AE8944A"/>
    <w:lvl w:ilvl="0" w:tplc="FFFFFFFF">
      <w:start w:val="1"/>
      <w:numFmt w:val="upperLetter"/>
      <w:lvlText w:val="%1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5558EC"/>
    <w:lvl w:ilvl="0" w:tplc="FFFFFFFF">
      <w:start w:val="35"/>
      <w:numFmt w:val="upperLetter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238E1F28"/>
    <w:lvl w:ilvl="0" w:tplc="FFFFFFFF">
      <w:start w:val="61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057010B0"/>
    <w:lvl w:ilvl="0" w:tplc="340A000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7E515BE"/>
    <w:multiLevelType w:val="hybridMultilevel"/>
    <w:tmpl w:val="E2D0C3BC"/>
    <w:lvl w:ilvl="0" w:tplc="9D9AB6F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0C4AA6"/>
    <w:multiLevelType w:val="hybridMultilevel"/>
    <w:tmpl w:val="6038DDA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170B71"/>
    <w:multiLevelType w:val="hybridMultilevel"/>
    <w:tmpl w:val="2068BE0C"/>
    <w:lvl w:ilvl="0" w:tplc="743EF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D8E4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00C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425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8A4D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E0D6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86D7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2E80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26E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28E0A6B"/>
    <w:multiLevelType w:val="hybridMultilevel"/>
    <w:tmpl w:val="CBE0CE22"/>
    <w:lvl w:ilvl="0" w:tplc="7A3CED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A4F5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B695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D8D0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4EEC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566C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545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4292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92B6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9017BAC"/>
    <w:multiLevelType w:val="hybridMultilevel"/>
    <w:tmpl w:val="50D8C9B6"/>
    <w:lvl w:ilvl="0" w:tplc="F30253A2">
      <w:start w:val="1"/>
      <w:numFmt w:val="decimal"/>
      <w:pStyle w:val="1PregFicha"/>
      <w:lvlText w:val="%1."/>
      <w:lvlJc w:val="left"/>
      <w:pPr>
        <w:ind w:left="720" w:hanging="360"/>
      </w:pPr>
      <w:rPr>
        <w:rFonts w:ascii="Arial" w:hAnsi="Arial" w:cs="FrutigerLTStd-Light" w:hint="default"/>
        <w:b/>
        <w:i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35DBF"/>
    <w:multiLevelType w:val="hybridMultilevel"/>
    <w:tmpl w:val="D96A4D12"/>
    <w:lvl w:ilvl="0" w:tplc="1E563D8E">
      <w:start w:val="1"/>
      <w:numFmt w:val="upperLetter"/>
      <w:lvlText w:val="%1."/>
      <w:lvlJc w:val="left"/>
      <w:pPr>
        <w:ind w:left="3569" w:hanging="360"/>
      </w:pPr>
      <w:rPr>
        <w:rFonts w:ascii="Arial" w:eastAsia="Times New Roman" w:hAnsi="Arial" w:cs="Arial"/>
        <w:b/>
      </w:rPr>
    </w:lvl>
    <w:lvl w:ilvl="1" w:tplc="340A0019" w:tentative="1">
      <w:start w:val="1"/>
      <w:numFmt w:val="lowerLetter"/>
      <w:lvlText w:val="%2."/>
      <w:lvlJc w:val="left"/>
      <w:pPr>
        <w:ind w:left="4289" w:hanging="360"/>
      </w:pPr>
    </w:lvl>
    <w:lvl w:ilvl="2" w:tplc="340A001B" w:tentative="1">
      <w:start w:val="1"/>
      <w:numFmt w:val="lowerRoman"/>
      <w:lvlText w:val="%3."/>
      <w:lvlJc w:val="right"/>
      <w:pPr>
        <w:ind w:left="5009" w:hanging="180"/>
      </w:pPr>
    </w:lvl>
    <w:lvl w:ilvl="3" w:tplc="340A000F" w:tentative="1">
      <w:start w:val="1"/>
      <w:numFmt w:val="decimal"/>
      <w:lvlText w:val="%4."/>
      <w:lvlJc w:val="left"/>
      <w:pPr>
        <w:ind w:left="5729" w:hanging="360"/>
      </w:pPr>
    </w:lvl>
    <w:lvl w:ilvl="4" w:tplc="340A0019" w:tentative="1">
      <w:start w:val="1"/>
      <w:numFmt w:val="lowerLetter"/>
      <w:lvlText w:val="%5."/>
      <w:lvlJc w:val="left"/>
      <w:pPr>
        <w:ind w:left="6449" w:hanging="360"/>
      </w:pPr>
    </w:lvl>
    <w:lvl w:ilvl="5" w:tplc="340A001B" w:tentative="1">
      <w:start w:val="1"/>
      <w:numFmt w:val="lowerRoman"/>
      <w:lvlText w:val="%6."/>
      <w:lvlJc w:val="right"/>
      <w:pPr>
        <w:ind w:left="7169" w:hanging="180"/>
      </w:pPr>
    </w:lvl>
    <w:lvl w:ilvl="6" w:tplc="340A000F" w:tentative="1">
      <w:start w:val="1"/>
      <w:numFmt w:val="decimal"/>
      <w:lvlText w:val="%7."/>
      <w:lvlJc w:val="left"/>
      <w:pPr>
        <w:ind w:left="7889" w:hanging="360"/>
      </w:pPr>
    </w:lvl>
    <w:lvl w:ilvl="7" w:tplc="340A0019" w:tentative="1">
      <w:start w:val="1"/>
      <w:numFmt w:val="lowerLetter"/>
      <w:lvlText w:val="%8."/>
      <w:lvlJc w:val="left"/>
      <w:pPr>
        <w:ind w:left="8609" w:hanging="360"/>
      </w:pPr>
    </w:lvl>
    <w:lvl w:ilvl="8" w:tplc="340A001B" w:tentative="1">
      <w:start w:val="1"/>
      <w:numFmt w:val="lowerRoman"/>
      <w:lvlText w:val="%9."/>
      <w:lvlJc w:val="right"/>
      <w:pPr>
        <w:ind w:left="9329" w:hanging="180"/>
      </w:pPr>
    </w:lvl>
  </w:abstractNum>
  <w:abstractNum w:abstractNumId="11" w15:restartNumberingAfterBreak="0">
    <w:nsid w:val="3B4E5CE1"/>
    <w:multiLevelType w:val="hybridMultilevel"/>
    <w:tmpl w:val="A93294D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9F0FB0"/>
    <w:multiLevelType w:val="hybridMultilevel"/>
    <w:tmpl w:val="188E42EC"/>
    <w:lvl w:ilvl="0" w:tplc="C35639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1C84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BA7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62CC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94E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82D9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0402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781E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067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AC64F9E"/>
    <w:multiLevelType w:val="hybridMultilevel"/>
    <w:tmpl w:val="2B2A5950"/>
    <w:lvl w:ilvl="0" w:tplc="0C0A0015">
      <w:start w:val="1"/>
      <w:numFmt w:val="upperLetter"/>
      <w:lvlText w:val="%1."/>
      <w:lvlJc w:val="left"/>
      <w:pPr>
        <w:ind w:left="648" w:hanging="360"/>
      </w:pPr>
    </w:lvl>
    <w:lvl w:ilvl="1" w:tplc="0C0A0019">
      <w:start w:val="1"/>
      <w:numFmt w:val="decimal"/>
      <w:lvlText w:val="%2."/>
      <w:lvlJc w:val="left"/>
      <w:pPr>
        <w:tabs>
          <w:tab w:val="num" w:pos="648"/>
        </w:tabs>
        <w:ind w:left="648" w:hanging="360"/>
      </w:pPr>
    </w:lvl>
    <w:lvl w:ilvl="2" w:tplc="0C0A001B">
      <w:start w:val="1"/>
      <w:numFmt w:val="decimal"/>
      <w:lvlText w:val="%3."/>
      <w:lvlJc w:val="left"/>
      <w:pPr>
        <w:tabs>
          <w:tab w:val="num" w:pos="1368"/>
        </w:tabs>
        <w:ind w:left="1368" w:hanging="360"/>
      </w:pPr>
    </w:lvl>
    <w:lvl w:ilvl="3" w:tplc="0C0A000F">
      <w:start w:val="1"/>
      <w:numFmt w:val="decimal"/>
      <w:lvlText w:val="%4."/>
      <w:lvlJc w:val="left"/>
      <w:pPr>
        <w:tabs>
          <w:tab w:val="num" w:pos="2088"/>
        </w:tabs>
        <w:ind w:left="2088" w:hanging="360"/>
      </w:pPr>
    </w:lvl>
    <w:lvl w:ilvl="4" w:tplc="0C0A0019">
      <w:start w:val="1"/>
      <w:numFmt w:val="decimal"/>
      <w:lvlText w:val="%5."/>
      <w:lvlJc w:val="left"/>
      <w:pPr>
        <w:tabs>
          <w:tab w:val="num" w:pos="2808"/>
        </w:tabs>
        <w:ind w:left="2808" w:hanging="360"/>
      </w:pPr>
    </w:lvl>
    <w:lvl w:ilvl="5" w:tplc="0C0A001B">
      <w:start w:val="1"/>
      <w:numFmt w:val="decimal"/>
      <w:lvlText w:val="%6."/>
      <w:lvlJc w:val="left"/>
      <w:pPr>
        <w:tabs>
          <w:tab w:val="num" w:pos="3528"/>
        </w:tabs>
        <w:ind w:left="3528" w:hanging="360"/>
      </w:pPr>
    </w:lvl>
    <w:lvl w:ilvl="6" w:tplc="0C0A000F">
      <w:start w:val="1"/>
      <w:numFmt w:val="decimal"/>
      <w:lvlText w:val="%7."/>
      <w:lvlJc w:val="left"/>
      <w:pPr>
        <w:tabs>
          <w:tab w:val="num" w:pos="4248"/>
        </w:tabs>
        <w:ind w:left="4248" w:hanging="360"/>
      </w:pPr>
    </w:lvl>
    <w:lvl w:ilvl="7" w:tplc="0C0A0019">
      <w:start w:val="1"/>
      <w:numFmt w:val="decimal"/>
      <w:lvlText w:val="%8."/>
      <w:lvlJc w:val="left"/>
      <w:pPr>
        <w:tabs>
          <w:tab w:val="num" w:pos="4968"/>
        </w:tabs>
        <w:ind w:left="4968" w:hanging="360"/>
      </w:pPr>
    </w:lvl>
    <w:lvl w:ilvl="8" w:tplc="0C0A001B">
      <w:start w:val="1"/>
      <w:numFmt w:val="decimal"/>
      <w:lvlText w:val="%9."/>
      <w:lvlJc w:val="left"/>
      <w:pPr>
        <w:tabs>
          <w:tab w:val="num" w:pos="5688"/>
        </w:tabs>
        <w:ind w:left="5688" w:hanging="360"/>
      </w:pPr>
    </w:lvl>
  </w:abstractNum>
  <w:abstractNum w:abstractNumId="14" w15:restartNumberingAfterBreak="0">
    <w:nsid w:val="6B4511C7"/>
    <w:multiLevelType w:val="hybridMultilevel"/>
    <w:tmpl w:val="6E9A72AA"/>
    <w:lvl w:ilvl="0" w:tplc="60809E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3A5C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9E09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3857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9074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D06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024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9214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FAA3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1EC47A6"/>
    <w:multiLevelType w:val="hybridMultilevel"/>
    <w:tmpl w:val="FD36C2BE"/>
    <w:lvl w:ilvl="0" w:tplc="0C0A0015">
      <w:start w:val="1"/>
      <w:numFmt w:val="upperLetter"/>
      <w:lvlText w:val="%1."/>
      <w:lvlJc w:val="left"/>
      <w:pPr>
        <w:ind w:left="144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8"/>
  </w:num>
  <w:num w:numId="3">
    <w:abstractNumId w:val="14"/>
  </w:num>
  <w:num w:numId="4">
    <w:abstractNumId w:val="1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9"/>
  </w:num>
  <w:num w:numId="10">
    <w:abstractNumId w:val="10"/>
  </w:num>
  <w:num w:numId="11">
    <w:abstractNumId w:val="7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61B"/>
    <w:rsid w:val="0000061B"/>
    <w:rsid w:val="00030E19"/>
    <w:rsid w:val="000741F6"/>
    <w:rsid w:val="0007536E"/>
    <w:rsid w:val="00095F34"/>
    <w:rsid w:val="00111DAC"/>
    <w:rsid w:val="00116184"/>
    <w:rsid w:val="001504B3"/>
    <w:rsid w:val="001A5CE4"/>
    <w:rsid w:val="002404F2"/>
    <w:rsid w:val="00296FA9"/>
    <w:rsid w:val="002A4D6A"/>
    <w:rsid w:val="002B3C61"/>
    <w:rsid w:val="002C75DE"/>
    <w:rsid w:val="0032212A"/>
    <w:rsid w:val="00325A97"/>
    <w:rsid w:val="0035761C"/>
    <w:rsid w:val="003623CC"/>
    <w:rsid w:val="003A1429"/>
    <w:rsid w:val="003A411E"/>
    <w:rsid w:val="003D1DAA"/>
    <w:rsid w:val="003E5573"/>
    <w:rsid w:val="004002A1"/>
    <w:rsid w:val="00410394"/>
    <w:rsid w:val="00417FBC"/>
    <w:rsid w:val="0043001E"/>
    <w:rsid w:val="0043578B"/>
    <w:rsid w:val="00445A2D"/>
    <w:rsid w:val="00453DF9"/>
    <w:rsid w:val="00456A16"/>
    <w:rsid w:val="0046075E"/>
    <w:rsid w:val="004908E8"/>
    <w:rsid w:val="004D27B5"/>
    <w:rsid w:val="004F09E4"/>
    <w:rsid w:val="004F0A0D"/>
    <w:rsid w:val="0050453D"/>
    <w:rsid w:val="005275B4"/>
    <w:rsid w:val="0054552F"/>
    <w:rsid w:val="00551BC3"/>
    <w:rsid w:val="00585C89"/>
    <w:rsid w:val="005D5AE9"/>
    <w:rsid w:val="00614CC4"/>
    <w:rsid w:val="00643921"/>
    <w:rsid w:val="006A7B94"/>
    <w:rsid w:val="006B0344"/>
    <w:rsid w:val="006B321D"/>
    <w:rsid w:val="006C5DFC"/>
    <w:rsid w:val="0072575A"/>
    <w:rsid w:val="007402F0"/>
    <w:rsid w:val="00766806"/>
    <w:rsid w:val="00790056"/>
    <w:rsid w:val="00792898"/>
    <w:rsid w:val="007C30D4"/>
    <w:rsid w:val="007E556D"/>
    <w:rsid w:val="007F20BD"/>
    <w:rsid w:val="0080643E"/>
    <w:rsid w:val="008378FC"/>
    <w:rsid w:val="0085320F"/>
    <w:rsid w:val="008E6617"/>
    <w:rsid w:val="00903212"/>
    <w:rsid w:val="009217F1"/>
    <w:rsid w:val="00955F8F"/>
    <w:rsid w:val="009C43C1"/>
    <w:rsid w:val="009D1DE2"/>
    <w:rsid w:val="009D4AAE"/>
    <w:rsid w:val="009D6037"/>
    <w:rsid w:val="00A009FA"/>
    <w:rsid w:val="00A2135F"/>
    <w:rsid w:val="00A65108"/>
    <w:rsid w:val="00A76DBF"/>
    <w:rsid w:val="00A9162B"/>
    <w:rsid w:val="00AA3179"/>
    <w:rsid w:val="00AA3384"/>
    <w:rsid w:val="00AA5811"/>
    <w:rsid w:val="00AC3EA8"/>
    <w:rsid w:val="00AD3747"/>
    <w:rsid w:val="00AF58DF"/>
    <w:rsid w:val="00B6089E"/>
    <w:rsid w:val="00BB5F07"/>
    <w:rsid w:val="00BC0492"/>
    <w:rsid w:val="00BE0F12"/>
    <w:rsid w:val="00BE3FBC"/>
    <w:rsid w:val="00C21957"/>
    <w:rsid w:val="00C64A1C"/>
    <w:rsid w:val="00C765C7"/>
    <w:rsid w:val="00CA4D92"/>
    <w:rsid w:val="00CB50A5"/>
    <w:rsid w:val="00CB7C33"/>
    <w:rsid w:val="00CC1753"/>
    <w:rsid w:val="00D01A68"/>
    <w:rsid w:val="00D11491"/>
    <w:rsid w:val="00D5282B"/>
    <w:rsid w:val="00D62DA1"/>
    <w:rsid w:val="00D727D4"/>
    <w:rsid w:val="00D76475"/>
    <w:rsid w:val="00D9258A"/>
    <w:rsid w:val="00DA2FFD"/>
    <w:rsid w:val="00DB4433"/>
    <w:rsid w:val="00DB7FA6"/>
    <w:rsid w:val="00DC6F44"/>
    <w:rsid w:val="00E15833"/>
    <w:rsid w:val="00E62B9B"/>
    <w:rsid w:val="00E673E5"/>
    <w:rsid w:val="00E97BEA"/>
    <w:rsid w:val="00EA0019"/>
    <w:rsid w:val="00EB137E"/>
    <w:rsid w:val="00EB4596"/>
    <w:rsid w:val="00EC2DD4"/>
    <w:rsid w:val="00ED743A"/>
    <w:rsid w:val="00EE696D"/>
    <w:rsid w:val="00F21AA8"/>
    <w:rsid w:val="00F65356"/>
    <w:rsid w:val="00FC7C1C"/>
    <w:rsid w:val="00FF0FFE"/>
    <w:rsid w:val="00FF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490706"/>
  <w15:docId w15:val="{83EB5616-26A8-43C9-B4D1-F3BFDF791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06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061B"/>
  </w:style>
  <w:style w:type="paragraph" w:styleId="Piedepgina">
    <w:name w:val="footer"/>
    <w:basedOn w:val="Normal"/>
    <w:link w:val="PiedepginaCar"/>
    <w:uiPriority w:val="99"/>
    <w:unhideWhenUsed/>
    <w:rsid w:val="000006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061B"/>
  </w:style>
  <w:style w:type="paragraph" w:styleId="Textodeglobo">
    <w:name w:val="Balloon Text"/>
    <w:basedOn w:val="Normal"/>
    <w:link w:val="TextodegloboCar"/>
    <w:uiPriority w:val="99"/>
    <w:semiHidden/>
    <w:unhideWhenUsed/>
    <w:rsid w:val="00000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061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0061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00061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B7C33"/>
    <w:pPr>
      <w:ind w:left="720"/>
      <w:contextualSpacing/>
    </w:pPr>
  </w:style>
  <w:style w:type="paragraph" w:customStyle="1" w:styleId="1PregFicha">
    <w:name w:val="1. Preg Ficha"/>
    <w:basedOn w:val="Normal"/>
    <w:link w:val="1PregFichaCar"/>
    <w:qFormat/>
    <w:rsid w:val="009D4AAE"/>
    <w:pPr>
      <w:numPr>
        <w:numId w:val="9"/>
      </w:numPr>
      <w:tabs>
        <w:tab w:val="left" w:pos="284"/>
      </w:tabs>
      <w:spacing w:before="180" w:after="120" w:line="240" w:lineRule="auto"/>
      <w:ind w:left="284" w:hanging="284"/>
    </w:pPr>
    <w:rPr>
      <w:rFonts w:ascii="Arial" w:eastAsia="Times New Roman" w:hAnsi="Arial" w:cs="Arial"/>
      <w:sz w:val="24"/>
      <w:szCs w:val="24"/>
      <w:lang w:val="es-CL" w:eastAsia="es-CL"/>
    </w:rPr>
  </w:style>
  <w:style w:type="character" w:customStyle="1" w:styleId="1PregFichaCar">
    <w:name w:val="1. Preg Ficha Car"/>
    <w:basedOn w:val="Fuentedeprrafopredeter"/>
    <w:link w:val="1PregFicha"/>
    <w:rsid w:val="009D4AAE"/>
    <w:rPr>
      <w:rFonts w:ascii="Arial" w:eastAsia="Times New Roman" w:hAnsi="Arial" w:cs="Arial"/>
      <w:sz w:val="24"/>
      <w:szCs w:val="24"/>
      <w:lang w:val="es-CL" w:eastAsia="es-CL"/>
    </w:rPr>
  </w:style>
  <w:style w:type="paragraph" w:styleId="NormalWeb">
    <w:name w:val="Normal (Web)"/>
    <w:basedOn w:val="Normal"/>
    <w:uiPriority w:val="99"/>
    <w:semiHidden/>
    <w:unhideWhenUsed/>
    <w:rsid w:val="00643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customStyle="1" w:styleId="fontstyle01">
    <w:name w:val="fontstyle01"/>
    <w:basedOn w:val="Fuentedeprrafopredeter"/>
    <w:rsid w:val="00BE0F12"/>
    <w:rPr>
      <w:rFonts w:ascii="Century Gothic" w:hAnsi="Century Gothic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1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18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82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88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40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712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53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27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0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4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490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César Martínez</dc:creator>
  <cp:lastModifiedBy>PC_11</cp:lastModifiedBy>
  <cp:revision>2</cp:revision>
  <cp:lastPrinted>2020-05-12T21:48:00Z</cp:lastPrinted>
  <dcterms:created xsi:type="dcterms:W3CDTF">2020-06-20T19:55:00Z</dcterms:created>
  <dcterms:modified xsi:type="dcterms:W3CDTF">2020-06-20T19:55:00Z</dcterms:modified>
</cp:coreProperties>
</file>