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5C" w:rsidRDefault="00022FC1"/>
    <w:p w:rsidR="001D363C" w:rsidRDefault="001D363C"/>
    <w:p w:rsidR="001D363C" w:rsidRPr="009843C0" w:rsidRDefault="001D363C" w:rsidP="001D363C">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45 – 4</w:t>
      </w:r>
      <w:r w:rsidRPr="009843C0">
        <w:rPr>
          <w:rFonts w:ascii="Comic Sans MS" w:hAnsi="Comic Sans MS"/>
          <w:b/>
          <w:sz w:val="28"/>
          <w:szCs w:val="28"/>
        </w:rPr>
        <w:t xml:space="preserve"> ° A </w:t>
      </w:r>
      <w:r>
        <w:rPr>
          <w:rFonts w:ascii="Comic Sans MS" w:hAnsi="Comic Sans MS"/>
          <w:b/>
          <w:sz w:val="28"/>
          <w:szCs w:val="28"/>
        </w:rPr>
        <w:t>–</w:t>
      </w:r>
      <w:r w:rsidRPr="009843C0">
        <w:rPr>
          <w:rFonts w:ascii="Comic Sans MS" w:hAnsi="Comic Sans MS"/>
          <w:b/>
          <w:sz w:val="28"/>
          <w:szCs w:val="28"/>
        </w:rPr>
        <w:t>B</w:t>
      </w:r>
      <w:r>
        <w:rPr>
          <w:rFonts w:ascii="Comic Sans MS" w:hAnsi="Comic Sans MS"/>
          <w:b/>
          <w:sz w:val="28"/>
          <w:szCs w:val="28"/>
        </w:rPr>
        <w:t xml:space="preserve"> - C</w:t>
      </w:r>
    </w:p>
    <w:tbl>
      <w:tblPr>
        <w:tblStyle w:val="Tablaconcuadrcula"/>
        <w:tblW w:w="0" w:type="auto"/>
        <w:tblLook w:val="04A0" w:firstRow="1" w:lastRow="0" w:firstColumn="1" w:lastColumn="0" w:noHBand="0" w:noVBand="1"/>
      </w:tblPr>
      <w:tblGrid>
        <w:gridCol w:w="5226"/>
        <w:gridCol w:w="1761"/>
        <w:gridCol w:w="3470"/>
      </w:tblGrid>
      <w:tr w:rsidR="001D363C" w:rsidRPr="001F3FB1" w:rsidTr="00821D86">
        <w:tc>
          <w:tcPr>
            <w:tcW w:w="6987" w:type="dxa"/>
            <w:gridSpan w:val="2"/>
          </w:tcPr>
          <w:p w:rsidR="001D363C" w:rsidRPr="001F3FB1" w:rsidRDefault="001D363C" w:rsidP="00821D86">
            <w:pPr>
              <w:rPr>
                <w:rFonts w:ascii="Comic Sans MS" w:hAnsi="Comic Sans MS"/>
                <w:b/>
              </w:rPr>
            </w:pPr>
          </w:p>
          <w:p w:rsidR="001D363C" w:rsidRPr="001F3FB1" w:rsidRDefault="001D363C" w:rsidP="00821D86">
            <w:pPr>
              <w:rPr>
                <w:rFonts w:ascii="Comic Sans MS" w:hAnsi="Comic Sans MS"/>
                <w:b/>
              </w:rPr>
            </w:pPr>
            <w:r w:rsidRPr="001F3FB1">
              <w:rPr>
                <w:rFonts w:ascii="Comic Sans MS" w:hAnsi="Comic Sans MS"/>
                <w:b/>
              </w:rPr>
              <w:t xml:space="preserve">NOMBRE: </w:t>
            </w:r>
          </w:p>
        </w:tc>
        <w:tc>
          <w:tcPr>
            <w:tcW w:w="3470" w:type="dxa"/>
          </w:tcPr>
          <w:p w:rsidR="001D363C" w:rsidRPr="001F3FB1" w:rsidRDefault="001D363C" w:rsidP="00821D86">
            <w:pPr>
              <w:rPr>
                <w:rFonts w:ascii="Comic Sans MS" w:hAnsi="Comic Sans MS"/>
                <w:b/>
              </w:rPr>
            </w:pPr>
          </w:p>
          <w:p w:rsidR="001D363C" w:rsidRPr="001F3FB1" w:rsidRDefault="001D363C" w:rsidP="00821D86">
            <w:pPr>
              <w:rPr>
                <w:rFonts w:ascii="Comic Sans MS" w:hAnsi="Comic Sans MS"/>
                <w:b/>
              </w:rPr>
            </w:pPr>
            <w:r w:rsidRPr="001F3FB1">
              <w:rPr>
                <w:rFonts w:ascii="Comic Sans MS" w:hAnsi="Comic Sans MS"/>
                <w:b/>
              </w:rPr>
              <w:t xml:space="preserve">CURSO: </w:t>
            </w:r>
          </w:p>
          <w:p w:rsidR="001D363C" w:rsidRPr="001F3FB1" w:rsidRDefault="001D363C" w:rsidP="00821D86">
            <w:pPr>
              <w:rPr>
                <w:rFonts w:ascii="Comic Sans MS" w:hAnsi="Comic Sans MS"/>
                <w:b/>
              </w:rPr>
            </w:pPr>
          </w:p>
        </w:tc>
      </w:tr>
      <w:tr w:rsidR="001D363C" w:rsidRPr="001F3FB1" w:rsidTr="00821D86">
        <w:tc>
          <w:tcPr>
            <w:tcW w:w="5226" w:type="dxa"/>
          </w:tcPr>
          <w:p w:rsidR="001D363C" w:rsidRPr="00352933" w:rsidRDefault="001D363C" w:rsidP="00821D86">
            <w:pPr>
              <w:rPr>
                <w:rFonts w:ascii="Comic Sans MS" w:hAnsi="Comic Sans MS"/>
                <w:b/>
              </w:rPr>
            </w:pPr>
          </w:p>
          <w:p w:rsidR="001D363C" w:rsidRPr="00352933" w:rsidRDefault="001D363C" w:rsidP="00821D86">
            <w:pPr>
              <w:rPr>
                <w:rFonts w:ascii="Comic Sans MS" w:hAnsi="Comic Sans MS"/>
                <w:b/>
              </w:rPr>
            </w:pPr>
            <w:r w:rsidRPr="00352933">
              <w:rPr>
                <w:rFonts w:ascii="Comic Sans MS" w:hAnsi="Comic Sans MS"/>
                <w:b/>
              </w:rPr>
              <w:t>FECHA:</w:t>
            </w:r>
          </w:p>
        </w:tc>
        <w:tc>
          <w:tcPr>
            <w:tcW w:w="5231" w:type="dxa"/>
            <w:gridSpan w:val="2"/>
          </w:tcPr>
          <w:p w:rsidR="001D363C" w:rsidRPr="00352933" w:rsidRDefault="001D363C" w:rsidP="00821D86">
            <w:pPr>
              <w:rPr>
                <w:rFonts w:ascii="Comic Sans MS" w:hAnsi="Comic Sans MS"/>
                <w:b/>
              </w:rPr>
            </w:pPr>
          </w:p>
          <w:p w:rsidR="001D363C" w:rsidRPr="00352933" w:rsidRDefault="001D363C" w:rsidP="00821D86">
            <w:pPr>
              <w:rPr>
                <w:rFonts w:ascii="Comic Sans MS" w:hAnsi="Comic Sans MS"/>
                <w:b/>
              </w:rPr>
            </w:pPr>
            <w:r w:rsidRPr="00352933">
              <w:rPr>
                <w:rFonts w:ascii="Comic Sans MS" w:hAnsi="Comic Sans MS"/>
                <w:b/>
              </w:rPr>
              <w:t xml:space="preserve">DOCENTE: JESSICA ORTEGA VALDÉS </w:t>
            </w:r>
          </w:p>
          <w:p w:rsidR="001D363C" w:rsidRPr="00352933" w:rsidRDefault="001D363C" w:rsidP="00352933">
            <w:pPr>
              <w:pStyle w:val="Ttulo3"/>
              <w:shd w:val="clear" w:color="auto" w:fill="FFFFFF"/>
              <w:spacing w:line="300" w:lineRule="atLeast"/>
              <w:rPr>
                <w:rFonts w:ascii="Comic Sans MS" w:hAnsi="Comic Sans MS"/>
                <w:b/>
                <w:color w:val="auto"/>
              </w:rPr>
            </w:pPr>
            <w:r w:rsidRPr="00352933">
              <w:rPr>
                <w:rFonts w:ascii="Comic Sans MS" w:hAnsi="Comic Sans MS"/>
                <w:b/>
                <w:color w:val="auto"/>
              </w:rPr>
              <w:t xml:space="preserve">  </w:t>
            </w:r>
            <w:hyperlink r:id="rId6" w:history="1">
              <w:r w:rsidR="00352933" w:rsidRPr="00352933">
                <w:rPr>
                  <w:rStyle w:val="Hipervnculo"/>
                  <w:rFonts w:ascii="Comic Sans MS" w:hAnsi="Comic Sans MS"/>
                  <w:b/>
                  <w:color w:val="auto"/>
                </w:rPr>
                <w:t>historiarayito@gmail.com</w:t>
              </w:r>
            </w:hyperlink>
          </w:p>
        </w:tc>
      </w:tr>
      <w:tr w:rsidR="001D363C" w:rsidRPr="001F3FB1" w:rsidTr="00821D86">
        <w:tc>
          <w:tcPr>
            <w:tcW w:w="10457" w:type="dxa"/>
            <w:gridSpan w:val="3"/>
          </w:tcPr>
          <w:p w:rsidR="001D363C" w:rsidRPr="001F3FB1" w:rsidRDefault="001D363C" w:rsidP="00821D86">
            <w:pPr>
              <w:jc w:val="both"/>
              <w:rPr>
                <w:rFonts w:ascii="Comic Sans MS" w:hAnsi="Comic Sans MS"/>
                <w:b/>
              </w:rPr>
            </w:pPr>
            <w:r w:rsidRPr="001F3FB1">
              <w:rPr>
                <w:rFonts w:ascii="Comic Sans MS" w:hAnsi="Comic Sans MS"/>
                <w:b/>
              </w:rPr>
              <w:t xml:space="preserve">OBJETIVO: </w:t>
            </w:r>
            <w:r w:rsidRPr="001024A8">
              <w:rPr>
                <w:rFonts w:ascii="Comic Sans MS" w:hAnsi="Comic Sans MS" w:cs="Arial"/>
                <w:color w:val="000000" w:themeColor="text1"/>
                <w:sz w:val="23"/>
                <w:szCs w:val="23"/>
                <w:shd w:val="clear" w:color="auto" w:fill="FFFFFF"/>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tc>
      </w:tr>
    </w:tbl>
    <w:p w:rsidR="001D363C" w:rsidRDefault="001D363C"/>
    <w:p w:rsidR="001D363C" w:rsidRPr="001D363C" w:rsidRDefault="001D363C" w:rsidP="001D363C">
      <w:pPr>
        <w:jc w:val="both"/>
        <w:rPr>
          <w:rFonts w:ascii="Comic Sans MS" w:hAnsi="Comic Sans MS"/>
          <w:b/>
          <w:sz w:val="24"/>
          <w:szCs w:val="24"/>
        </w:rPr>
      </w:pPr>
      <w:r w:rsidRPr="001D363C">
        <w:rPr>
          <w:rFonts w:ascii="Comic Sans MS" w:hAnsi="Comic Sans MS"/>
          <w:b/>
          <w:sz w:val="24"/>
          <w:szCs w:val="24"/>
        </w:rPr>
        <w:t xml:space="preserve">“Vecinos de La Higuera acusan problemas sanitarios por basural ilegal” </w:t>
      </w:r>
    </w:p>
    <w:p w:rsidR="001D363C" w:rsidRDefault="001D363C" w:rsidP="001D363C">
      <w:pPr>
        <w:jc w:val="both"/>
        <w:rPr>
          <w:rFonts w:ascii="Comic Sans MS" w:hAnsi="Comic Sans MS"/>
          <w:sz w:val="24"/>
          <w:szCs w:val="24"/>
        </w:rPr>
      </w:pPr>
      <w:r w:rsidRPr="001D363C">
        <w:rPr>
          <w:rFonts w:ascii="Comic Sans MS" w:hAnsi="Comic Sans MS"/>
          <w:sz w:val="24"/>
          <w:szCs w:val="24"/>
        </w:rPr>
        <w:t xml:space="preserve">“Un total de 15 familias son afectadas por plagas de roedores y moscas que provienen de la basura acumulada cerca de sus hogares. Mientras, desde el municipio se anunciaron acciones para dar una solución a la comunidad. En medio de la basura, roedores y moscas, no podemos seguir viviendo. Esta frase se repite entre los vecinos de la población La Higuera del sector La Herradura Oriente de Coquimbo, quienes deben luchar a diario con los problemas que ocasiona un basural ilegal que limita con sus hogares y que aseguran, ocasiona serios problemas sanitarios. Los mismos pobladores varias veces han optado por limpiar el lugar y durante 5 años la comunidad ha buscado concretar un proyecto municipal para transformarlo en un área verde y espacio público. (...) que en varias ocasiones la comunidad se ha enfrentado a quienes acuden a botar basura, dando esto paso a discusiones. Ante esto se consultó a la Municipalidad de Coquimbo y el concejal Alejandro Campusano se comprometió a realizar los procedimientos necesarios para que se realice un operativo de limpieza en el lugar. También fue consultado por el proyecto de los pobladores de convertir el sitio en un área verde y señaló que “revisará la iniciativa para lograr que se concrete”. </w:t>
      </w:r>
    </w:p>
    <w:p w:rsidR="001D363C" w:rsidRDefault="001D363C" w:rsidP="001D363C">
      <w:pPr>
        <w:jc w:val="both"/>
        <w:rPr>
          <w:rFonts w:ascii="Comic Sans MS" w:hAnsi="Comic Sans MS"/>
          <w:sz w:val="24"/>
          <w:szCs w:val="24"/>
        </w:rPr>
      </w:pPr>
      <w:r w:rsidRPr="001D363C">
        <w:rPr>
          <w:rFonts w:ascii="Comic Sans MS" w:hAnsi="Comic Sans MS"/>
          <w:sz w:val="24"/>
          <w:szCs w:val="24"/>
        </w:rPr>
        <w:t>Adaptado de diario El Día, 27 de Septiembre de 201</w:t>
      </w:r>
    </w:p>
    <w:p w:rsidR="001D363C" w:rsidRDefault="001D363C" w:rsidP="001D363C">
      <w:pPr>
        <w:rPr>
          <w:rFonts w:ascii="Comic Sans MS" w:hAnsi="Comic Sans MS"/>
          <w:sz w:val="24"/>
          <w:szCs w:val="24"/>
        </w:rPr>
      </w:pPr>
    </w:p>
    <w:p w:rsidR="001D363C" w:rsidRDefault="001D363C" w:rsidP="001D363C">
      <w:pPr>
        <w:jc w:val="both"/>
        <w:rPr>
          <w:rFonts w:ascii="Comic Sans MS" w:hAnsi="Comic Sans MS"/>
          <w:b/>
          <w:sz w:val="28"/>
          <w:szCs w:val="28"/>
        </w:rPr>
      </w:pPr>
      <w:r w:rsidRPr="00693326">
        <w:rPr>
          <w:rFonts w:ascii="Comic Sans MS" w:hAnsi="Comic Sans MS"/>
          <w:b/>
          <w:sz w:val="28"/>
          <w:szCs w:val="28"/>
        </w:rPr>
        <w:t>Actividad 1: realiza en tu cuaderno las actividades</w:t>
      </w:r>
      <w:r>
        <w:rPr>
          <w:rFonts w:ascii="Comic Sans MS" w:hAnsi="Comic Sans MS"/>
          <w:b/>
          <w:sz w:val="28"/>
          <w:szCs w:val="28"/>
        </w:rPr>
        <w:t xml:space="preserve"> de la página 44 y 45 </w:t>
      </w:r>
      <w:r w:rsidRPr="00693326">
        <w:rPr>
          <w:rFonts w:ascii="Comic Sans MS" w:hAnsi="Comic Sans MS"/>
          <w:b/>
          <w:sz w:val="28"/>
          <w:szCs w:val="28"/>
        </w:rPr>
        <w:t xml:space="preserve"> del texto ministerial de historia, geografía y ciencias sociales. </w:t>
      </w:r>
    </w:p>
    <w:p w:rsidR="001D363C" w:rsidRDefault="001D363C" w:rsidP="001D363C">
      <w:pPr>
        <w:rPr>
          <w:rFonts w:ascii="Comic Sans MS" w:hAnsi="Comic Sans MS"/>
          <w:sz w:val="24"/>
          <w:szCs w:val="24"/>
        </w:rPr>
      </w:pPr>
    </w:p>
    <w:p w:rsidR="001D363C" w:rsidRDefault="001D363C" w:rsidP="001D363C">
      <w:pPr>
        <w:rPr>
          <w:rFonts w:ascii="Comic Sans MS" w:hAnsi="Comic Sans MS"/>
          <w:sz w:val="24"/>
          <w:szCs w:val="24"/>
        </w:rPr>
      </w:pPr>
    </w:p>
    <w:p w:rsidR="001D363C" w:rsidRDefault="001D363C" w:rsidP="001D363C">
      <w:pPr>
        <w:rPr>
          <w:rFonts w:ascii="Comic Sans MS" w:hAnsi="Comic Sans MS"/>
          <w:sz w:val="24"/>
          <w:szCs w:val="24"/>
        </w:rPr>
      </w:pPr>
    </w:p>
    <w:p w:rsidR="001D363C" w:rsidRDefault="001D363C" w:rsidP="001D363C">
      <w:pPr>
        <w:rPr>
          <w:rFonts w:ascii="Comic Sans MS" w:hAnsi="Comic Sans MS"/>
          <w:sz w:val="24"/>
          <w:szCs w:val="24"/>
        </w:rPr>
      </w:pPr>
    </w:p>
    <w:p w:rsidR="001D363C" w:rsidRPr="009843C0" w:rsidRDefault="001D363C" w:rsidP="001D363C">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46 – 4</w:t>
      </w:r>
      <w:r w:rsidRPr="009843C0">
        <w:rPr>
          <w:rFonts w:ascii="Comic Sans MS" w:hAnsi="Comic Sans MS"/>
          <w:b/>
          <w:sz w:val="28"/>
          <w:szCs w:val="28"/>
        </w:rPr>
        <w:t xml:space="preserve"> ° A </w:t>
      </w:r>
      <w:r>
        <w:rPr>
          <w:rFonts w:ascii="Comic Sans MS" w:hAnsi="Comic Sans MS"/>
          <w:b/>
          <w:sz w:val="28"/>
          <w:szCs w:val="28"/>
        </w:rPr>
        <w:t>–</w:t>
      </w:r>
      <w:r w:rsidRPr="009843C0">
        <w:rPr>
          <w:rFonts w:ascii="Comic Sans MS" w:hAnsi="Comic Sans MS"/>
          <w:b/>
          <w:sz w:val="28"/>
          <w:szCs w:val="28"/>
        </w:rPr>
        <w:t>B</w:t>
      </w:r>
      <w:r>
        <w:rPr>
          <w:rFonts w:ascii="Comic Sans MS" w:hAnsi="Comic Sans MS"/>
          <w:b/>
          <w:sz w:val="28"/>
          <w:szCs w:val="28"/>
        </w:rPr>
        <w:t xml:space="preserve"> - C</w:t>
      </w:r>
    </w:p>
    <w:tbl>
      <w:tblPr>
        <w:tblStyle w:val="Tablaconcuadrcula"/>
        <w:tblW w:w="0" w:type="auto"/>
        <w:tblLook w:val="04A0" w:firstRow="1" w:lastRow="0" w:firstColumn="1" w:lastColumn="0" w:noHBand="0" w:noVBand="1"/>
      </w:tblPr>
      <w:tblGrid>
        <w:gridCol w:w="5226"/>
        <w:gridCol w:w="1761"/>
        <w:gridCol w:w="3470"/>
      </w:tblGrid>
      <w:tr w:rsidR="001D363C" w:rsidRPr="001F3FB1" w:rsidTr="00821D86">
        <w:tc>
          <w:tcPr>
            <w:tcW w:w="6987" w:type="dxa"/>
            <w:gridSpan w:val="2"/>
          </w:tcPr>
          <w:p w:rsidR="001D363C" w:rsidRPr="001F3FB1" w:rsidRDefault="001D363C" w:rsidP="00821D86">
            <w:pPr>
              <w:rPr>
                <w:rFonts w:ascii="Comic Sans MS" w:hAnsi="Comic Sans MS"/>
                <w:b/>
              </w:rPr>
            </w:pPr>
          </w:p>
          <w:p w:rsidR="001D363C" w:rsidRPr="001F3FB1" w:rsidRDefault="001D363C" w:rsidP="00821D86">
            <w:pPr>
              <w:rPr>
                <w:rFonts w:ascii="Comic Sans MS" w:hAnsi="Comic Sans MS"/>
                <w:b/>
              </w:rPr>
            </w:pPr>
            <w:r w:rsidRPr="001F3FB1">
              <w:rPr>
                <w:rFonts w:ascii="Comic Sans MS" w:hAnsi="Comic Sans MS"/>
                <w:b/>
              </w:rPr>
              <w:t xml:space="preserve">NOMBRE: </w:t>
            </w:r>
          </w:p>
        </w:tc>
        <w:tc>
          <w:tcPr>
            <w:tcW w:w="3470" w:type="dxa"/>
          </w:tcPr>
          <w:p w:rsidR="001D363C" w:rsidRPr="001F3FB1" w:rsidRDefault="001D363C" w:rsidP="00821D86">
            <w:pPr>
              <w:rPr>
                <w:rFonts w:ascii="Comic Sans MS" w:hAnsi="Comic Sans MS"/>
                <w:b/>
              </w:rPr>
            </w:pPr>
          </w:p>
          <w:p w:rsidR="001D363C" w:rsidRPr="001F3FB1" w:rsidRDefault="001D363C" w:rsidP="00821D86">
            <w:pPr>
              <w:rPr>
                <w:rFonts w:ascii="Comic Sans MS" w:hAnsi="Comic Sans MS"/>
                <w:b/>
              </w:rPr>
            </w:pPr>
            <w:r w:rsidRPr="001F3FB1">
              <w:rPr>
                <w:rFonts w:ascii="Comic Sans MS" w:hAnsi="Comic Sans MS"/>
                <w:b/>
              </w:rPr>
              <w:t xml:space="preserve">CURSO: </w:t>
            </w:r>
          </w:p>
          <w:p w:rsidR="001D363C" w:rsidRPr="001F3FB1" w:rsidRDefault="001D363C" w:rsidP="00821D86">
            <w:pPr>
              <w:rPr>
                <w:rFonts w:ascii="Comic Sans MS" w:hAnsi="Comic Sans MS"/>
                <w:b/>
              </w:rPr>
            </w:pPr>
          </w:p>
        </w:tc>
      </w:tr>
      <w:tr w:rsidR="001D363C" w:rsidRPr="001F3FB1" w:rsidTr="00821D86">
        <w:tc>
          <w:tcPr>
            <w:tcW w:w="5226" w:type="dxa"/>
          </w:tcPr>
          <w:p w:rsidR="001D363C" w:rsidRPr="00352933" w:rsidRDefault="001D363C" w:rsidP="00821D86">
            <w:pPr>
              <w:rPr>
                <w:rFonts w:ascii="Comic Sans MS" w:hAnsi="Comic Sans MS"/>
                <w:b/>
              </w:rPr>
            </w:pPr>
          </w:p>
          <w:p w:rsidR="001D363C" w:rsidRPr="00352933" w:rsidRDefault="001D363C" w:rsidP="00821D86">
            <w:pPr>
              <w:rPr>
                <w:rFonts w:ascii="Comic Sans MS" w:hAnsi="Comic Sans MS"/>
                <w:b/>
              </w:rPr>
            </w:pPr>
            <w:r w:rsidRPr="00352933">
              <w:rPr>
                <w:rFonts w:ascii="Comic Sans MS" w:hAnsi="Comic Sans MS"/>
                <w:b/>
              </w:rPr>
              <w:t>FECHA:</w:t>
            </w:r>
          </w:p>
        </w:tc>
        <w:tc>
          <w:tcPr>
            <w:tcW w:w="5231" w:type="dxa"/>
            <w:gridSpan w:val="2"/>
          </w:tcPr>
          <w:p w:rsidR="001D363C" w:rsidRPr="00352933" w:rsidRDefault="001D363C" w:rsidP="00821D86">
            <w:pPr>
              <w:rPr>
                <w:rFonts w:ascii="Comic Sans MS" w:hAnsi="Comic Sans MS"/>
                <w:b/>
              </w:rPr>
            </w:pPr>
          </w:p>
          <w:p w:rsidR="001D363C" w:rsidRPr="00352933" w:rsidRDefault="001D363C" w:rsidP="00821D86">
            <w:pPr>
              <w:rPr>
                <w:rFonts w:ascii="Comic Sans MS" w:hAnsi="Comic Sans MS"/>
                <w:b/>
              </w:rPr>
            </w:pPr>
            <w:r w:rsidRPr="00352933">
              <w:rPr>
                <w:rFonts w:ascii="Comic Sans MS" w:hAnsi="Comic Sans MS"/>
                <w:b/>
              </w:rPr>
              <w:t xml:space="preserve">DOCENTE: JESSICA ORTEGA VALDÉS </w:t>
            </w:r>
          </w:p>
          <w:p w:rsidR="001D363C" w:rsidRPr="00352933" w:rsidRDefault="001D363C" w:rsidP="00352933">
            <w:pPr>
              <w:pStyle w:val="Ttulo3"/>
              <w:shd w:val="clear" w:color="auto" w:fill="FFFFFF"/>
              <w:spacing w:line="300" w:lineRule="atLeast"/>
              <w:rPr>
                <w:rFonts w:ascii="Comic Sans MS" w:hAnsi="Comic Sans MS"/>
                <w:b/>
                <w:color w:val="auto"/>
              </w:rPr>
            </w:pPr>
            <w:r w:rsidRPr="00352933">
              <w:rPr>
                <w:rFonts w:ascii="Comic Sans MS" w:hAnsi="Comic Sans MS"/>
                <w:b/>
                <w:color w:val="auto"/>
              </w:rPr>
              <w:t xml:space="preserve"> </w:t>
            </w:r>
            <w:hyperlink r:id="rId7" w:history="1">
              <w:r w:rsidR="00352933" w:rsidRPr="00352933">
                <w:rPr>
                  <w:rStyle w:val="Hipervnculo"/>
                  <w:rFonts w:ascii="Comic Sans MS" w:hAnsi="Comic Sans MS"/>
                  <w:b/>
                  <w:color w:val="auto"/>
                </w:rPr>
                <w:t>historiarayito@gmail.com</w:t>
              </w:r>
            </w:hyperlink>
            <w:bookmarkStart w:id="0" w:name="_GoBack"/>
            <w:bookmarkEnd w:id="0"/>
            <w:r w:rsidRPr="00352933">
              <w:rPr>
                <w:rFonts w:ascii="Comic Sans MS" w:hAnsi="Comic Sans MS"/>
                <w:b/>
                <w:color w:val="auto"/>
              </w:rPr>
              <w:t xml:space="preserve">   </w:t>
            </w:r>
          </w:p>
        </w:tc>
      </w:tr>
      <w:tr w:rsidR="001D363C" w:rsidRPr="001F3FB1" w:rsidTr="00821D86">
        <w:tc>
          <w:tcPr>
            <w:tcW w:w="10457" w:type="dxa"/>
            <w:gridSpan w:val="3"/>
          </w:tcPr>
          <w:p w:rsidR="001D363C" w:rsidRPr="001F3FB1" w:rsidRDefault="001D363C" w:rsidP="00821D86">
            <w:pPr>
              <w:jc w:val="both"/>
              <w:rPr>
                <w:rFonts w:ascii="Comic Sans MS" w:hAnsi="Comic Sans MS"/>
                <w:b/>
              </w:rPr>
            </w:pPr>
            <w:r w:rsidRPr="001F3FB1">
              <w:rPr>
                <w:rFonts w:ascii="Comic Sans MS" w:hAnsi="Comic Sans MS"/>
                <w:b/>
              </w:rPr>
              <w:t xml:space="preserve">OBJETIVO: </w:t>
            </w:r>
            <w:r w:rsidRPr="001024A8">
              <w:rPr>
                <w:rFonts w:ascii="Comic Sans MS" w:hAnsi="Comic Sans MS" w:cs="Arial"/>
                <w:color w:val="000000" w:themeColor="text1"/>
                <w:sz w:val="23"/>
                <w:szCs w:val="23"/>
                <w:shd w:val="clear" w:color="auto" w:fill="FFFFFF"/>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tc>
      </w:tr>
    </w:tbl>
    <w:p w:rsidR="001D363C" w:rsidRDefault="001D363C" w:rsidP="001D363C">
      <w:pPr>
        <w:rPr>
          <w:rFonts w:ascii="Comic Sans MS" w:hAnsi="Comic Sans MS"/>
          <w:sz w:val="24"/>
          <w:szCs w:val="24"/>
        </w:rPr>
      </w:pPr>
    </w:p>
    <w:p w:rsidR="001D363C" w:rsidRPr="001D363C" w:rsidRDefault="001D363C" w:rsidP="001D363C">
      <w:pPr>
        <w:jc w:val="both"/>
        <w:rPr>
          <w:rFonts w:ascii="Comic Sans MS" w:hAnsi="Comic Sans MS"/>
          <w:b/>
          <w:sz w:val="24"/>
          <w:szCs w:val="24"/>
        </w:rPr>
      </w:pPr>
      <w:r w:rsidRPr="001D363C">
        <w:rPr>
          <w:rFonts w:ascii="Comic Sans MS" w:hAnsi="Comic Sans MS"/>
          <w:b/>
          <w:sz w:val="24"/>
          <w:szCs w:val="24"/>
        </w:rPr>
        <w:t>¿Cómo es la organización política de Chile?</w:t>
      </w:r>
    </w:p>
    <w:p w:rsidR="001D363C" w:rsidRPr="001D363C" w:rsidRDefault="001D363C" w:rsidP="001D363C">
      <w:pPr>
        <w:jc w:val="both"/>
        <w:rPr>
          <w:rFonts w:ascii="Comic Sans MS" w:hAnsi="Comic Sans MS"/>
          <w:sz w:val="24"/>
          <w:szCs w:val="24"/>
        </w:rPr>
      </w:pPr>
      <w:r w:rsidRPr="001D363C">
        <w:rPr>
          <w:rFonts w:ascii="Comic Sans MS" w:hAnsi="Comic Sans MS"/>
          <w:sz w:val="24"/>
          <w:szCs w:val="24"/>
        </w:rPr>
        <w:t xml:space="preserve">La democracia es una forma de gobierno, en la cual los ciudadanos escogen a sus representantes políticos mediante votación popular. Estos representantes deben gobernar y tomar decisiones pensando en el bien común de la comunidad. La democracia, además de permitir gobernar y organizar a la sociedad, es también un sistema que promueve y respeta los derechos de las personas, quienes, por su parte asumen un conjunto de responsabilidades ciudadanas. </w:t>
      </w:r>
    </w:p>
    <w:p w:rsidR="001D363C" w:rsidRPr="001D363C" w:rsidRDefault="001D363C" w:rsidP="001D363C">
      <w:pPr>
        <w:jc w:val="both"/>
        <w:rPr>
          <w:rFonts w:ascii="Comic Sans MS" w:hAnsi="Comic Sans MS"/>
          <w:sz w:val="24"/>
          <w:szCs w:val="24"/>
        </w:rPr>
      </w:pPr>
      <w:r w:rsidRPr="001D363C">
        <w:rPr>
          <w:rFonts w:ascii="Comic Sans MS" w:hAnsi="Comic Sans MS"/>
          <w:sz w:val="24"/>
          <w:szCs w:val="24"/>
        </w:rPr>
        <w:t xml:space="preserve">Algunos de los elementos más importantes de una democracia son los siguientes: En una democracia… </w:t>
      </w:r>
    </w:p>
    <w:p w:rsidR="001D363C" w:rsidRPr="001D363C" w:rsidRDefault="001D363C" w:rsidP="001D363C">
      <w:pPr>
        <w:jc w:val="both"/>
        <w:rPr>
          <w:rFonts w:ascii="Comic Sans MS" w:hAnsi="Comic Sans MS"/>
          <w:sz w:val="24"/>
          <w:szCs w:val="24"/>
        </w:rPr>
      </w:pPr>
      <w:r w:rsidRPr="001D363C">
        <w:rPr>
          <w:rFonts w:ascii="Segoe UI Symbol" w:hAnsi="Segoe UI Symbol" w:cs="Segoe UI Symbol"/>
          <w:sz w:val="24"/>
          <w:szCs w:val="24"/>
        </w:rPr>
        <w:t>✓</w:t>
      </w:r>
      <w:r w:rsidRPr="001D363C">
        <w:rPr>
          <w:rFonts w:ascii="Comic Sans MS" w:hAnsi="Comic Sans MS"/>
          <w:sz w:val="24"/>
          <w:szCs w:val="24"/>
        </w:rPr>
        <w:t xml:space="preserve"> existen distintos modos de participación, siendo uno de ellos el poder elegir y ser elegido como autoridad política. </w:t>
      </w:r>
    </w:p>
    <w:p w:rsidR="001D363C" w:rsidRPr="001D363C" w:rsidRDefault="001D363C" w:rsidP="001D363C">
      <w:pPr>
        <w:jc w:val="both"/>
        <w:rPr>
          <w:rFonts w:ascii="Comic Sans MS" w:hAnsi="Comic Sans MS"/>
          <w:sz w:val="24"/>
          <w:szCs w:val="24"/>
        </w:rPr>
      </w:pPr>
      <w:r w:rsidRPr="001D363C">
        <w:rPr>
          <w:rFonts w:ascii="Segoe UI Symbol" w:hAnsi="Segoe UI Symbol" w:cs="Segoe UI Symbol"/>
          <w:sz w:val="24"/>
          <w:szCs w:val="24"/>
        </w:rPr>
        <w:t>✓</w:t>
      </w:r>
      <w:r w:rsidRPr="001D363C">
        <w:rPr>
          <w:rFonts w:ascii="Comic Sans MS" w:hAnsi="Comic Sans MS"/>
          <w:sz w:val="24"/>
          <w:szCs w:val="24"/>
        </w:rPr>
        <w:t xml:space="preserve"> entre sus principios está el promover y asegurar el respeto de todos los derechos de la personas, entre ellos, participar libremente en la sociedad.</w:t>
      </w:r>
    </w:p>
    <w:p w:rsidR="001D363C" w:rsidRPr="001D363C" w:rsidRDefault="001D363C" w:rsidP="001D363C">
      <w:pPr>
        <w:jc w:val="both"/>
        <w:rPr>
          <w:rFonts w:ascii="Comic Sans MS" w:hAnsi="Comic Sans MS"/>
          <w:sz w:val="24"/>
          <w:szCs w:val="24"/>
        </w:rPr>
      </w:pPr>
      <w:r w:rsidRPr="001D363C">
        <w:rPr>
          <w:rFonts w:ascii="Comic Sans MS" w:hAnsi="Comic Sans MS"/>
          <w:sz w:val="24"/>
          <w:szCs w:val="24"/>
        </w:rPr>
        <w:t xml:space="preserve"> </w:t>
      </w:r>
      <w:r w:rsidRPr="001D363C">
        <w:rPr>
          <w:rFonts w:ascii="Segoe UI Symbol" w:hAnsi="Segoe UI Symbol" w:cs="Segoe UI Symbol"/>
          <w:sz w:val="24"/>
          <w:szCs w:val="24"/>
        </w:rPr>
        <w:t>✓</w:t>
      </w:r>
      <w:r w:rsidRPr="001D363C">
        <w:rPr>
          <w:rFonts w:ascii="Comic Sans MS" w:hAnsi="Comic Sans MS"/>
          <w:sz w:val="24"/>
          <w:szCs w:val="24"/>
        </w:rPr>
        <w:t xml:space="preserve"> Las autoridades políticas tienen atribuciones y responsabilidades distintas entre sí. Las principales, son elegidas cada cierto tiempo y sus mandatos son por tiempo limitado.</w:t>
      </w:r>
    </w:p>
    <w:p w:rsidR="001D363C" w:rsidRDefault="001D363C" w:rsidP="001D363C">
      <w:pPr>
        <w:jc w:val="both"/>
        <w:rPr>
          <w:rFonts w:ascii="Comic Sans MS" w:hAnsi="Comic Sans MS"/>
          <w:sz w:val="24"/>
          <w:szCs w:val="24"/>
        </w:rPr>
      </w:pPr>
      <w:r w:rsidRPr="001D363C">
        <w:rPr>
          <w:rFonts w:ascii="Comic Sans MS" w:hAnsi="Comic Sans MS"/>
          <w:sz w:val="24"/>
          <w:szCs w:val="24"/>
        </w:rPr>
        <w:t xml:space="preserve"> </w:t>
      </w:r>
      <w:r w:rsidRPr="001D363C">
        <w:rPr>
          <w:rFonts w:ascii="Segoe UI Symbol" w:hAnsi="Segoe UI Symbol" w:cs="Segoe UI Symbol"/>
          <w:sz w:val="24"/>
          <w:szCs w:val="24"/>
        </w:rPr>
        <w:t>✓</w:t>
      </w:r>
      <w:r w:rsidRPr="001D363C">
        <w:rPr>
          <w:rFonts w:ascii="Comic Sans MS" w:hAnsi="Comic Sans MS"/>
          <w:sz w:val="24"/>
          <w:szCs w:val="24"/>
        </w:rPr>
        <w:t xml:space="preserve"> Todos los habitantes, incluidos las autoridades políticas, deben respetar las leyes que rigen al país. </w:t>
      </w:r>
    </w:p>
    <w:p w:rsidR="001D363C" w:rsidRDefault="001D363C" w:rsidP="001D363C">
      <w:pPr>
        <w:rPr>
          <w:rFonts w:ascii="Comic Sans MS" w:hAnsi="Comic Sans MS"/>
          <w:sz w:val="24"/>
          <w:szCs w:val="24"/>
        </w:rPr>
      </w:pPr>
    </w:p>
    <w:p w:rsidR="001D363C" w:rsidRDefault="001D363C" w:rsidP="001D363C">
      <w:pPr>
        <w:jc w:val="both"/>
        <w:rPr>
          <w:rFonts w:ascii="Comic Sans MS" w:hAnsi="Comic Sans MS"/>
          <w:b/>
          <w:sz w:val="28"/>
          <w:szCs w:val="28"/>
        </w:rPr>
      </w:pPr>
      <w:r w:rsidRPr="00693326">
        <w:rPr>
          <w:rFonts w:ascii="Comic Sans MS" w:hAnsi="Comic Sans MS"/>
          <w:b/>
          <w:sz w:val="28"/>
          <w:szCs w:val="28"/>
        </w:rPr>
        <w:t>Actividad 1: realiza en tu cuaderno las actividades</w:t>
      </w:r>
      <w:r>
        <w:rPr>
          <w:rFonts w:ascii="Comic Sans MS" w:hAnsi="Comic Sans MS"/>
          <w:b/>
          <w:sz w:val="28"/>
          <w:szCs w:val="28"/>
        </w:rPr>
        <w:t xml:space="preserve"> de la página 47 y 50 </w:t>
      </w:r>
      <w:r w:rsidRPr="00693326">
        <w:rPr>
          <w:rFonts w:ascii="Comic Sans MS" w:hAnsi="Comic Sans MS"/>
          <w:b/>
          <w:sz w:val="28"/>
          <w:szCs w:val="28"/>
        </w:rPr>
        <w:t xml:space="preserve"> del texto ministerial de historia, geografía y ciencias sociales. </w:t>
      </w:r>
    </w:p>
    <w:p w:rsidR="001D363C" w:rsidRDefault="001D363C" w:rsidP="001D363C">
      <w:pPr>
        <w:rPr>
          <w:rFonts w:ascii="Comic Sans MS" w:hAnsi="Comic Sans MS"/>
          <w:sz w:val="24"/>
          <w:szCs w:val="24"/>
        </w:rPr>
      </w:pPr>
    </w:p>
    <w:p w:rsidR="001D363C" w:rsidRPr="001D363C" w:rsidRDefault="001D363C" w:rsidP="001D363C">
      <w:pPr>
        <w:rPr>
          <w:rFonts w:ascii="Comic Sans MS" w:hAnsi="Comic Sans MS"/>
          <w:sz w:val="24"/>
          <w:szCs w:val="24"/>
        </w:rPr>
      </w:pPr>
    </w:p>
    <w:sectPr w:rsidR="001D363C" w:rsidRPr="001D363C" w:rsidSect="001D363C">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C1" w:rsidRDefault="00022FC1" w:rsidP="001D363C">
      <w:pPr>
        <w:spacing w:after="0" w:line="240" w:lineRule="auto"/>
      </w:pPr>
      <w:r>
        <w:separator/>
      </w:r>
    </w:p>
  </w:endnote>
  <w:endnote w:type="continuationSeparator" w:id="0">
    <w:p w:rsidR="00022FC1" w:rsidRDefault="00022FC1" w:rsidP="001D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C1" w:rsidRDefault="00022FC1" w:rsidP="001D363C">
      <w:pPr>
        <w:spacing w:after="0" w:line="240" w:lineRule="auto"/>
      </w:pPr>
      <w:r>
        <w:separator/>
      </w:r>
    </w:p>
  </w:footnote>
  <w:footnote w:type="continuationSeparator" w:id="0">
    <w:p w:rsidR="00022FC1" w:rsidRDefault="00022FC1" w:rsidP="001D3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3C" w:rsidRDefault="001D363C">
    <w:pPr>
      <w:pStyle w:val="Encabezado"/>
    </w:pPr>
    <w:r>
      <w:rPr>
        <w:noProof/>
        <w:lang w:eastAsia="es-CL"/>
      </w:rPr>
      <w:drawing>
        <wp:anchor distT="0" distB="0" distL="114300" distR="114300" simplePos="0" relativeHeight="251659264" behindDoc="0" locked="0" layoutInCell="1" allowOverlap="1" wp14:anchorId="7D007B4B" wp14:editId="1686ECFA">
          <wp:simplePos x="0" y="0"/>
          <wp:positionH relativeFrom="margin">
            <wp:align>left</wp:align>
          </wp:positionH>
          <wp:positionV relativeFrom="paragraph">
            <wp:posOffset>-29210</wp:posOffset>
          </wp:positionV>
          <wp:extent cx="1584960" cy="49085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3C"/>
    <w:rsid w:val="00022FC1"/>
    <w:rsid w:val="001D363C"/>
    <w:rsid w:val="00352933"/>
    <w:rsid w:val="006103E6"/>
    <w:rsid w:val="00794399"/>
    <w:rsid w:val="00C81D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B5B45-786E-40BE-8BA8-0D5EB9D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3C"/>
  </w:style>
  <w:style w:type="paragraph" w:styleId="Ttulo3">
    <w:name w:val="heading 3"/>
    <w:basedOn w:val="Normal"/>
    <w:next w:val="Normal"/>
    <w:link w:val="Ttulo3Car"/>
    <w:uiPriority w:val="9"/>
    <w:unhideWhenUsed/>
    <w:qFormat/>
    <w:rsid w:val="003529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3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63C"/>
  </w:style>
  <w:style w:type="paragraph" w:styleId="Piedepgina">
    <w:name w:val="footer"/>
    <w:basedOn w:val="Normal"/>
    <w:link w:val="PiedepginaCar"/>
    <w:uiPriority w:val="99"/>
    <w:unhideWhenUsed/>
    <w:rsid w:val="001D3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63C"/>
  </w:style>
  <w:style w:type="table" w:styleId="Tablaconcuadrcula">
    <w:name w:val="Table Grid"/>
    <w:basedOn w:val="Tablanormal"/>
    <w:uiPriority w:val="39"/>
    <w:rsid w:val="001D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52933"/>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352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istoriarayit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storiarayito@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2020-11-30T01:38:00Z</dcterms:created>
  <dcterms:modified xsi:type="dcterms:W3CDTF">2020-11-30T01:38:00Z</dcterms:modified>
</cp:coreProperties>
</file>