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130" w:rsidRDefault="00B54130"/>
    <w:p w:rsidR="00B54130" w:rsidRDefault="00B54130" w:rsidP="00B54130">
      <w:pPr>
        <w:jc w:val="center"/>
        <w:rPr>
          <w:rFonts w:ascii="Comic Sans MS" w:hAnsi="Comic Sans MS"/>
          <w:b/>
          <w:sz w:val="32"/>
          <w:szCs w:val="32"/>
        </w:rPr>
      </w:pPr>
    </w:p>
    <w:p w:rsidR="00B54130" w:rsidRPr="001F3FB1" w:rsidRDefault="00B54130" w:rsidP="00B54130">
      <w:pPr>
        <w:jc w:val="center"/>
        <w:rPr>
          <w:rFonts w:ascii="Comic Sans MS" w:hAnsi="Comic Sans MS"/>
          <w:b/>
          <w:sz w:val="32"/>
          <w:szCs w:val="32"/>
        </w:rPr>
      </w:pPr>
      <w:r w:rsidRPr="001F3FB1">
        <w:rPr>
          <w:rFonts w:ascii="Comic Sans MS" w:hAnsi="Comic Sans MS"/>
          <w:b/>
          <w:sz w:val="32"/>
          <w:szCs w:val="32"/>
        </w:rPr>
        <w:t xml:space="preserve">Guía de historia, geografía </w:t>
      </w:r>
      <w:r>
        <w:rPr>
          <w:rFonts w:ascii="Comic Sans MS" w:hAnsi="Comic Sans MS"/>
          <w:b/>
          <w:sz w:val="32"/>
          <w:szCs w:val="32"/>
        </w:rPr>
        <w:t>y ciencias sociales  N ° 25</w:t>
      </w:r>
      <w:r w:rsidRPr="001F3FB1">
        <w:rPr>
          <w:rFonts w:ascii="Comic Sans MS" w:hAnsi="Comic Sans MS"/>
          <w:b/>
          <w:sz w:val="32"/>
          <w:szCs w:val="32"/>
        </w:rPr>
        <w:t xml:space="preserve"> – 3 ° </w:t>
      </w:r>
      <w:r>
        <w:rPr>
          <w:rFonts w:ascii="Comic Sans MS" w:hAnsi="Comic Sans MS"/>
          <w:b/>
          <w:sz w:val="32"/>
          <w:szCs w:val="32"/>
        </w:rPr>
        <w:t>A -</w:t>
      </w:r>
      <w:r w:rsidRPr="001F3FB1">
        <w:rPr>
          <w:rFonts w:ascii="Comic Sans MS" w:hAnsi="Comic Sans MS"/>
          <w:b/>
          <w:sz w:val="32"/>
          <w:szCs w:val="32"/>
        </w:rPr>
        <w:t>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82"/>
        <w:gridCol w:w="1777"/>
        <w:gridCol w:w="3498"/>
      </w:tblGrid>
      <w:tr w:rsidR="00B54130" w:rsidRPr="001F3FB1" w:rsidTr="00BD63C6">
        <w:tc>
          <w:tcPr>
            <w:tcW w:w="7225" w:type="dxa"/>
            <w:gridSpan w:val="2"/>
          </w:tcPr>
          <w:p w:rsidR="00B54130" w:rsidRPr="001F3FB1" w:rsidRDefault="00B54130" w:rsidP="00BD63C6">
            <w:pPr>
              <w:rPr>
                <w:rFonts w:ascii="Comic Sans MS" w:hAnsi="Comic Sans MS"/>
                <w:b/>
              </w:rPr>
            </w:pPr>
          </w:p>
          <w:p w:rsidR="00B54130" w:rsidRPr="001F3FB1" w:rsidRDefault="00B54130" w:rsidP="00BD63C6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NOMBRE: </w:t>
            </w:r>
          </w:p>
        </w:tc>
        <w:tc>
          <w:tcPr>
            <w:tcW w:w="3565" w:type="dxa"/>
          </w:tcPr>
          <w:p w:rsidR="00B54130" w:rsidRPr="001F3FB1" w:rsidRDefault="00B54130" w:rsidP="00BD63C6">
            <w:pPr>
              <w:rPr>
                <w:rFonts w:ascii="Comic Sans MS" w:hAnsi="Comic Sans MS"/>
                <w:b/>
              </w:rPr>
            </w:pPr>
          </w:p>
          <w:p w:rsidR="00B54130" w:rsidRPr="001F3FB1" w:rsidRDefault="00B54130" w:rsidP="00BD63C6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CURSO: </w:t>
            </w:r>
          </w:p>
          <w:p w:rsidR="00B54130" w:rsidRPr="001F3FB1" w:rsidRDefault="00B54130" w:rsidP="00BD63C6">
            <w:pPr>
              <w:rPr>
                <w:rFonts w:ascii="Comic Sans MS" w:hAnsi="Comic Sans MS"/>
                <w:b/>
              </w:rPr>
            </w:pPr>
          </w:p>
        </w:tc>
      </w:tr>
      <w:tr w:rsidR="00B54130" w:rsidRPr="001F3FB1" w:rsidTr="00BD63C6">
        <w:tc>
          <w:tcPr>
            <w:tcW w:w="5395" w:type="dxa"/>
          </w:tcPr>
          <w:p w:rsidR="00B54130" w:rsidRPr="001F3FB1" w:rsidRDefault="00B54130" w:rsidP="00BD63C6">
            <w:pPr>
              <w:rPr>
                <w:rFonts w:ascii="Comic Sans MS" w:hAnsi="Comic Sans MS"/>
                <w:b/>
              </w:rPr>
            </w:pPr>
          </w:p>
          <w:p w:rsidR="00B54130" w:rsidRPr="001F3FB1" w:rsidRDefault="00B54130" w:rsidP="00BD63C6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>FECHA:</w:t>
            </w:r>
          </w:p>
        </w:tc>
        <w:tc>
          <w:tcPr>
            <w:tcW w:w="5395" w:type="dxa"/>
            <w:gridSpan w:val="2"/>
          </w:tcPr>
          <w:p w:rsidR="00B54130" w:rsidRDefault="00B54130" w:rsidP="00BD63C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DOCENTE: JESSICA ORTEGA VALDÉ</w:t>
            </w:r>
            <w:r w:rsidRPr="001F3FB1">
              <w:rPr>
                <w:rFonts w:ascii="Comic Sans MS" w:hAnsi="Comic Sans MS"/>
                <w:b/>
              </w:rPr>
              <w:t xml:space="preserve">S </w:t>
            </w:r>
            <w:r w:rsidR="003717F4">
              <w:rPr>
                <w:rFonts w:ascii="Comic Sans MS" w:hAnsi="Comic Sans MS"/>
                <w:b/>
              </w:rPr>
              <w:t>3°B</w:t>
            </w:r>
          </w:p>
          <w:p w:rsidR="003717F4" w:rsidRDefault="003717F4" w:rsidP="00BD63C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historiarayito@gmail.com</w:t>
            </w:r>
          </w:p>
          <w:p w:rsidR="00B54130" w:rsidRDefault="00B54130" w:rsidP="00BD63C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SOLEDAD CATALÁN</w:t>
            </w:r>
            <w:r w:rsidR="003717F4">
              <w:rPr>
                <w:rFonts w:ascii="Comic Sans MS" w:hAnsi="Comic Sans MS"/>
                <w:b/>
              </w:rPr>
              <w:t xml:space="preserve"> 3°A</w:t>
            </w:r>
          </w:p>
          <w:p w:rsidR="003717F4" w:rsidRPr="001F3FB1" w:rsidRDefault="003717F4" w:rsidP="00BD63C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profesolerayito@gmail.com</w:t>
            </w:r>
            <w:bookmarkStart w:id="0" w:name="_GoBack"/>
            <w:bookmarkEnd w:id="0"/>
          </w:p>
          <w:p w:rsidR="00B54130" w:rsidRPr="001F3FB1" w:rsidRDefault="00B54130" w:rsidP="00BD63C6">
            <w:pPr>
              <w:rPr>
                <w:rFonts w:ascii="Comic Sans MS" w:hAnsi="Comic Sans MS"/>
                <w:b/>
              </w:rPr>
            </w:pPr>
          </w:p>
        </w:tc>
      </w:tr>
      <w:tr w:rsidR="00B54130" w:rsidRPr="001F3FB1" w:rsidTr="00BD63C6">
        <w:tc>
          <w:tcPr>
            <w:tcW w:w="10790" w:type="dxa"/>
            <w:gridSpan w:val="3"/>
          </w:tcPr>
          <w:p w:rsidR="00B54130" w:rsidRPr="001F3FB1" w:rsidRDefault="00B54130" w:rsidP="00BD63C6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OBJETIVO: </w:t>
            </w:r>
            <w:r w:rsidRPr="00911FD7">
              <w:rPr>
                <w:rFonts w:ascii="Comic Sans MS" w:hAnsi="Comic Sans MS" w:cs="Arial"/>
                <w:color w:val="000000" w:themeColor="text1"/>
                <w:sz w:val="23"/>
                <w:szCs w:val="23"/>
                <w:shd w:val="clear" w:color="auto" w:fill="FFFFFF"/>
              </w:rPr>
              <w:t>Comparar modos de vida de la Antigüedad con el propio, considerando costumbres, trabajos y oficios, creencias, vestimentas y características de las ciudades, entre otros.</w:t>
            </w:r>
          </w:p>
        </w:tc>
      </w:tr>
    </w:tbl>
    <w:p w:rsidR="00D1605C" w:rsidRDefault="00467C05" w:rsidP="00B54130"/>
    <w:p w:rsidR="00B54130" w:rsidRPr="00B54130" w:rsidRDefault="00B54130" w:rsidP="00B54130">
      <w:pPr>
        <w:jc w:val="center"/>
        <w:rPr>
          <w:rFonts w:ascii="Comic Sans MS" w:hAnsi="Comic Sans MS"/>
          <w:b/>
        </w:rPr>
      </w:pPr>
      <w:r w:rsidRPr="00B54130">
        <w:rPr>
          <w:rFonts w:ascii="Comic Sans MS" w:hAnsi="Comic Sans MS"/>
          <w:b/>
        </w:rPr>
        <w:t>Juegos Olímpicos: antes y ahora</w:t>
      </w:r>
    </w:p>
    <w:p w:rsidR="00B54130" w:rsidRPr="00B54130" w:rsidRDefault="00B54130" w:rsidP="00B54130">
      <w:pPr>
        <w:rPr>
          <w:rFonts w:ascii="Comic Sans MS" w:hAnsi="Comic Sans MS"/>
          <w:b/>
        </w:rPr>
      </w:pPr>
      <w:r w:rsidRPr="00B54130">
        <w:rPr>
          <w:rFonts w:ascii="Comic Sans MS" w:hAnsi="Comic Sans MS"/>
          <w:b/>
        </w:rPr>
        <w:t>I.- Indaga y completa</w:t>
      </w:r>
    </w:p>
    <w:p w:rsidR="00B54130" w:rsidRDefault="00B54130" w:rsidP="00B54130">
      <w:pPr>
        <w:jc w:val="center"/>
        <w:rPr>
          <w:rFonts w:ascii="Comic Sans MS" w:hAnsi="Comic Sans MS"/>
          <w:b/>
        </w:rPr>
      </w:pPr>
      <w:r>
        <w:rPr>
          <w:noProof/>
          <w:lang w:eastAsia="es-CL"/>
        </w:rPr>
        <w:drawing>
          <wp:inline distT="0" distB="0" distL="0" distR="0" wp14:anchorId="4DAD0522" wp14:editId="67D361A8">
            <wp:extent cx="6486525" cy="55816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2244" t="23127" r="33792" b="6418"/>
                    <a:stretch/>
                  </pic:blipFill>
                  <pic:spPr bwMode="auto">
                    <a:xfrm>
                      <a:off x="0" y="0"/>
                      <a:ext cx="6486525" cy="5581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4130" w:rsidRDefault="00B54130" w:rsidP="00B54130">
      <w:pPr>
        <w:jc w:val="center"/>
        <w:rPr>
          <w:rFonts w:ascii="Comic Sans MS" w:hAnsi="Comic Sans MS"/>
          <w:b/>
        </w:rPr>
      </w:pPr>
    </w:p>
    <w:p w:rsidR="004B0DE5" w:rsidRDefault="004B0DE5" w:rsidP="004B0DE5">
      <w:pPr>
        <w:rPr>
          <w:rFonts w:ascii="Comic Sans MS" w:hAnsi="Comic Sans MS"/>
        </w:rPr>
      </w:pPr>
    </w:p>
    <w:p w:rsidR="00B54130" w:rsidRPr="001F3FB1" w:rsidRDefault="00B54130" w:rsidP="004B0DE5">
      <w:pPr>
        <w:rPr>
          <w:rFonts w:ascii="Comic Sans MS" w:hAnsi="Comic Sans MS"/>
          <w:b/>
          <w:sz w:val="32"/>
          <w:szCs w:val="32"/>
        </w:rPr>
      </w:pPr>
      <w:r w:rsidRPr="001F3FB1">
        <w:rPr>
          <w:rFonts w:ascii="Comic Sans MS" w:hAnsi="Comic Sans MS"/>
          <w:b/>
          <w:sz w:val="32"/>
          <w:szCs w:val="32"/>
        </w:rPr>
        <w:t xml:space="preserve">Guía de historia, geografía </w:t>
      </w:r>
      <w:r>
        <w:rPr>
          <w:rFonts w:ascii="Comic Sans MS" w:hAnsi="Comic Sans MS"/>
          <w:b/>
          <w:sz w:val="32"/>
          <w:szCs w:val="32"/>
        </w:rPr>
        <w:t>y ciencias sociales  N ° 26</w:t>
      </w:r>
      <w:r w:rsidRPr="001F3FB1">
        <w:rPr>
          <w:rFonts w:ascii="Comic Sans MS" w:hAnsi="Comic Sans MS"/>
          <w:b/>
          <w:sz w:val="32"/>
          <w:szCs w:val="32"/>
        </w:rPr>
        <w:t xml:space="preserve"> – 3 ° </w:t>
      </w:r>
      <w:r>
        <w:rPr>
          <w:rFonts w:ascii="Comic Sans MS" w:hAnsi="Comic Sans MS"/>
          <w:b/>
          <w:sz w:val="32"/>
          <w:szCs w:val="32"/>
        </w:rPr>
        <w:t>A -</w:t>
      </w:r>
      <w:r w:rsidRPr="001F3FB1">
        <w:rPr>
          <w:rFonts w:ascii="Comic Sans MS" w:hAnsi="Comic Sans MS"/>
          <w:b/>
          <w:sz w:val="32"/>
          <w:szCs w:val="32"/>
        </w:rPr>
        <w:t>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6"/>
        <w:gridCol w:w="1761"/>
        <w:gridCol w:w="3470"/>
      </w:tblGrid>
      <w:tr w:rsidR="00B54130" w:rsidRPr="001F3FB1" w:rsidTr="00B54130">
        <w:tc>
          <w:tcPr>
            <w:tcW w:w="6987" w:type="dxa"/>
            <w:gridSpan w:val="2"/>
          </w:tcPr>
          <w:p w:rsidR="00B54130" w:rsidRPr="001F3FB1" w:rsidRDefault="00B54130" w:rsidP="00BD63C6">
            <w:pPr>
              <w:rPr>
                <w:rFonts w:ascii="Comic Sans MS" w:hAnsi="Comic Sans MS"/>
                <w:b/>
              </w:rPr>
            </w:pPr>
          </w:p>
          <w:p w:rsidR="00B54130" w:rsidRPr="001F3FB1" w:rsidRDefault="00B54130" w:rsidP="00BD63C6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NOMBRE: </w:t>
            </w:r>
          </w:p>
        </w:tc>
        <w:tc>
          <w:tcPr>
            <w:tcW w:w="3470" w:type="dxa"/>
          </w:tcPr>
          <w:p w:rsidR="00B54130" w:rsidRPr="001F3FB1" w:rsidRDefault="00B54130" w:rsidP="00BD63C6">
            <w:pPr>
              <w:rPr>
                <w:rFonts w:ascii="Comic Sans MS" w:hAnsi="Comic Sans MS"/>
                <w:b/>
              </w:rPr>
            </w:pPr>
          </w:p>
          <w:p w:rsidR="00B54130" w:rsidRPr="001F3FB1" w:rsidRDefault="00B54130" w:rsidP="00BD63C6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CURSO: </w:t>
            </w:r>
          </w:p>
          <w:p w:rsidR="00B54130" w:rsidRPr="001F3FB1" w:rsidRDefault="00B54130" w:rsidP="00BD63C6">
            <w:pPr>
              <w:rPr>
                <w:rFonts w:ascii="Comic Sans MS" w:hAnsi="Comic Sans MS"/>
                <w:b/>
              </w:rPr>
            </w:pPr>
          </w:p>
        </w:tc>
      </w:tr>
      <w:tr w:rsidR="00B54130" w:rsidRPr="001F3FB1" w:rsidTr="004B0DE5">
        <w:trPr>
          <w:trHeight w:val="1015"/>
        </w:trPr>
        <w:tc>
          <w:tcPr>
            <w:tcW w:w="5226" w:type="dxa"/>
          </w:tcPr>
          <w:p w:rsidR="00B54130" w:rsidRPr="001F3FB1" w:rsidRDefault="00B54130" w:rsidP="00BD63C6">
            <w:pPr>
              <w:rPr>
                <w:rFonts w:ascii="Comic Sans MS" w:hAnsi="Comic Sans MS"/>
                <w:b/>
              </w:rPr>
            </w:pPr>
          </w:p>
          <w:p w:rsidR="00B54130" w:rsidRPr="001F3FB1" w:rsidRDefault="00B54130" w:rsidP="00BD63C6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>FECHA:</w:t>
            </w:r>
          </w:p>
        </w:tc>
        <w:tc>
          <w:tcPr>
            <w:tcW w:w="5231" w:type="dxa"/>
            <w:gridSpan w:val="2"/>
          </w:tcPr>
          <w:p w:rsidR="00B54130" w:rsidRPr="001F3FB1" w:rsidRDefault="00B54130" w:rsidP="00BD63C6">
            <w:pPr>
              <w:rPr>
                <w:rFonts w:ascii="Comic Sans MS" w:hAnsi="Comic Sans MS"/>
                <w:b/>
              </w:rPr>
            </w:pPr>
          </w:p>
          <w:p w:rsidR="00B54130" w:rsidRDefault="00B54130" w:rsidP="00BD63C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DOCENTE: JESSICA ORTEGA VALDÉ</w:t>
            </w:r>
            <w:r w:rsidRPr="001F3FB1">
              <w:rPr>
                <w:rFonts w:ascii="Comic Sans MS" w:hAnsi="Comic Sans MS"/>
                <w:b/>
              </w:rPr>
              <w:t xml:space="preserve">S </w:t>
            </w:r>
          </w:p>
          <w:p w:rsidR="00B54130" w:rsidRPr="001F3FB1" w:rsidRDefault="00B54130" w:rsidP="00BD63C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SOLEDAD CATALÁN</w:t>
            </w:r>
          </w:p>
        </w:tc>
      </w:tr>
      <w:tr w:rsidR="00B54130" w:rsidRPr="001F3FB1" w:rsidTr="00B54130">
        <w:tc>
          <w:tcPr>
            <w:tcW w:w="10457" w:type="dxa"/>
            <w:gridSpan w:val="3"/>
          </w:tcPr>
          <w:p w:rsidR="00B54130" w:rsidRPr="001F3FB1" w:rsidRDefault="00B54130" w:rsidP="00BD63C6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OBJETIVO: </w:t>
            </w:r>
            <w:r w:rsidRPr="00911FD7">
              <w:rPr>
                <w:rFonts w:ascii="Comic Sans MS" w:hAnsi="Comic Sans MS" w:cs="Arial"/>
                <w:color w:val="000000" w:themeColor="text1"/>
                <w:sz w:val="23"/>
                <w:szCs w:val="23"/>
                <w:shd w:val="clear" w:color="auto" w:fill="FFFFFF"/>
              </w:rPr>
              <w:t>Comparar modos de vida de la Antigüedad con el propio, considerando costumbres, trabajos y oficios, creencias, vestimentas y características de las ciudades, entre otros.</w:t>
            </w:r>
          </w:p>
        </w:tc>
      </w:tr>
    </w:tbl>
    <w:p w:rsidR="00B54130" w:rsidRDefault="00B54130" w:rsidP="00B54130">
      <w:pPr>
        <w:tabs>
          <w:tab w:val="left" w:pos="2760"/>
        </w:tabs>
      </w:pPr>
    </w:p>
    <w:p w:rsidR="00B54130" w:rsidRPr="00B54130" w:rsidRDefault="00B54130" w:rsidP="00B54130">
      <w:pPr>
        <w:tabs>
          <w:tab w:val="left" w:pos="2760"/>
        </w:tabs>
        <w:jc w:val="center"/>
        <w:rPr>
          <w:rFonts w:ascii="Comic Sans MS" w:hAnsi="Comic Sans MS"/>
          <w:b/>
        </w:rPr>
      </w:pPr>
      <w:r w:rsidRPr="00B54130">
        <w:rPr>
          <w:rFonts w:ascii="Comic Sans MS" w:hAnsi="Comic Sans MS"/>
          <w:b/>
        </w:rPr>
        <w:t>El teatro griego</w:t>
      </w:r>
    </w:p>
    <w:p w:rsidR="00B54130" w:rsidRDefault="00B54130" w:rsidP="00B54130">
      <w:pPr>
        <w:tabs>
          <w:tab w:val="left" w:pos="2760"/>
        </w:tabs>
        <w:rPr>
          <w:rFonts w:ascii="Comic Sans MS" w:hAnsi="Comic Sans MS"/>
          <w:b/>
        </w:rPr>
      </w:pPr>
      <w:r w:rsidRPr="00B54130">
        <w:rPr>
          <w:rFonts w:ascii="Comic Sans MS" w:hAnsi="Comic Sans MS"/>
          <w:b/>
        </w:rPr>
        <w:t>Observa, indaga y responde en tu cuaderno.</w:t>
      </w:r>
    </w:p>
    <w:p w:rsidR="00B54130" w:rsidRDefault="00B54130" w:rsidP="004B0DE5">
      <w:pPr>
        <w:tabs>
          <w:tab w:val="left" w:pos="2760"/>
        </w:tabs>
        <w:jc w:val="center"/>
        <w:rPr>
          <w:rFonts w:ascii="Comic Sans MS" w:hAnsi="Comic Sans MS"/>
          <w:b/>
        </w:rPr>
      </w:pPr>
      <w:r>
        <w:rPr>
          <w:noProof/>
          <w:lang w:eastAsia="es-CL"/>
        </w:rPr>
        <w:drawing>
          <wp:inline distT="0" distB="0" distL="0" distR="0" wp14:anchorId="0E048AE8" wp14:editId="1A4A81D9">
            <wp:extent cx="5095875" cy="31623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7085" t="35766" r="30209" b="4805"/>
                    <a:stretch/>
                  </pic:blipFill>
                  <pic:spPr bwMode="auto">
                    <a:xfrm>
                      <a:off x="0" y="0"/>
                      <a:ext cx="5095875" cy="316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0DE5" w:rsidRPr="004B0DE5" w:rsidRDefault="004B0DE5" w:rsidP="00B54130">
      <w:pPr>
        <w:tabs>
          <w:tab w:val="left" w:pos="2760"/>
        </w:tabs>
        <w:rPr>
          <w:rFonts w:ascii="Comic Sans MS" w:hAnsi="Comic Sans MS"/>
        </w:rPr>
      </w:pPr>
      <w:r w:rsidRPr="004B0DE5">
        <w:rPr>
          <w:rFonts w:ascii="Comic Sans MS" w:hAnsi="Comic Sans MS"/>
        </w:rPr>
        <w:t xml:space="preserve">a. ¿A qué Dios le dedicaron los griegos las primeras obras de teatro que hicieron? </w:t>
      </w:r>
    </w:p>
    <w:p w:rsidR="004B0DE5" w:rsidRPr="004B0DE5" w:rsidRDefault="004B0DE5" w:rsidP="00B54130">
      <w:pPr>
        <w:tabs>
          <w:tab w:val="left" w:pos="2760"/>
        </w:tabs>
        <w:rPr>
          <w:rFonts w:ascii="Comic Sans MS" w:hAnsi="Comic Sans MS"/>
        </w:rPr>
      </w:pPr>
      <w:r w:rsidRPr="004B0DE5">
        <w:rPr>
          <w:rFonts w:ascii="Comic Sans MS" w:hAnsi="Comic Sans MS"/>
        </w:rPr>
        <w:t>b. ¿Qué forma tenían los teatros griegos? ¿Por qué?</w:t>
      </w:r>
    </w:p>
    <w:p w:rsidR="004B0DE5" w:rsidRPr="004B0DE5" w:rsidRDefault="004B0DE5" w:rsidP="00B54130">
      <w:pPr>
        <w:tabs>
          <w:tab w:val="left" w:pos="2760"/>
        </w:tabs>
        <w:rPr>
          <w:rFonts w:ascii="Comic Sans MS" w:hAnsi="Comic Sans MS"/>
        </w:rPr>
      </w:pPr>
      <w:r w:rsidRPr="004B0DE5">
        <w:rPr>
          <w:rFonts w:ascii="Comic Sans MS" w:hAnsi="Comic Sans MS"/>
        </w:rPr>
        <w:t xml:space="preserve"> c. ¿En qué lugares se construían los teatros? </w:t>
      </w:r>
    </w:p>
    <w:p w:rsidR="004B0DE5" w:rsidRPr="004B0DE5" w:rsidRDefault="004B0DE5" w:rsidP="00B54130">
      <w:pPr>
        <w:tabs>
          <w:tab w:val="left" w:pos="2760"/>
        </w:tabs>
        <w:rPr>
          <w:rFonts w:ascii="Comic Sans MS" w:hAnsi="Comic Sans MS"/>
        </w:rPr>
      </w:pPr>
      <w:r w:rsidRPr="004B0DE5">
        <w:rPr>
          <w:rFonts w:ascii="Comic Sans MS" w:hAnsi="Comic Sans MS"/>
        </w:rPr>
        <w:t xml:space="preserve">d. ¿Cuáles eran las principales partes del teatro griego? </w:t>
      </w:r>
    </w:p>
    <w:p w:rsidR="004B0DE5" w:rsidRPr="004B0DE5" w:rsidRDefault="004B0DE5" w:rsidP="00B54130">
      <w:pPr>
        <w:tabs>
          <w:tab w:val="left" w:pos="2760"/>
        </w:tabs>
        <w:rPr>
          <w:rFonts w:ascii="Comic Sans MS" w:hAnsi="Comic Sans MS"/>
        </w:rPr>
      </w:pPr>
      <w:r w:rsidRPr="004B0DE5">
        <w:rPr>
          <w:rFonts w:ascii="Comic Sans MS" w:hAnsi="Comic Sans MS"/>
        </w:rPr>
        <w:t xml:space="preserve">e. ¿Podían las mujeres participar en una obra de teatro? ¿Y asistir a ellas? ¿Por qué? </w:t>
      </w:r>
    </w:p>
    <w:p w:rsidR="004B0DE5" w:rsidRPr="004B0DE5" w:rsidRDefault="004B0DE5" w:rsidP="00B54130">
      <w:pPr>
        <w:tabs>
          <w:tab w:val="left" w:pos="2760"/>
        </w:tabs>
        <w:rPr>
          <w:rFonts w:ascii="Comic Sans MS" w:hAnsi="Comic Sans MS"/>
        </w:rPr>
      </w:pPr>
      <w:r w:rsidRPr="004B0DE5">
        <w:rPr>
          <w:rFonts w:ascii="Comic Sans MS" w:hAnsi="Comic Sans MS"/>
        </w:rPr>
        <w:t>f. Indaga y nombra algunas de las obras griegas más famosas.</w:t>
      </w:r>
    </w:p>
    <w:p w:rsidR="004B0DE5" w:rsidRPr="004B0DE5" w:rsidRDefault="004B0DE5" w:rsidP="00B54130">
      <w:pPr>
        <w:tabs>
          <w:tab w:val="left" w:pos="2760"/>
        </w:tabs>
        <w:rPr>
          <w:rFonts w:ascii="Comic Sans MS" w:hAnsi="Comic Sans MS"/>
        </w:rPr>
      </w:pPr>
      <w:r w:rsidRPr="004B0DE5">
        <w:rPr>
          <w:rFonts w:ascii="Comic Sans MS" w:hAnsi="Comic Sans MS"/>
        </w:rPr>
        <w:t xml:space="preserve">g. ¿De qué se trataban las obras de teatro, principalmente? </w:t>
      </w:r>
    </w:p>
    <w:p w:rsidR="004B0DE5" w:rsidRPr="004B0DE5" w:rsidRDefault="004B0DE5" w:rsidP="00B54130">
      <w:pPr>
        <w:tabs>
          <w:tab w:val="left" w:pos="2760"/>
        </w:tabs>
        <w:rPr>
          <w:rFonts w:ascii="Comic Sans MS" w:hAnsi="Comic Sans MS"/>
        </w:rPr>
      </w:pPr>
      <w:r w:rsidRPr="004B0DE5">
        <w:rPr>
          <w:rFonts w:ascii="Comic Sans MS" w:hAnsi="Comic Sans MS"/>
        </w:rPr>
        <w:t xml:space="preserve">h. ¿Cómo era el vestuario que solían llevar los actores? </w:t>
      </w:r>
    </w:p>
    <w:p w:rsidR="004B0DE5" w:rsidRDefault="004B0DE5" w:rsidP="00B54130">
      <w:pPr>
        <w:tabs>
          <w:tab w:val="left" w:pos="2760"/>
        </w:tabs>
        <w:rPr>
          <w:rFonts w:ascii="Comic Sans MS" w:hAnsi="Comic Sans MS"/>
        </w:rPr>
      </w:pPr>
      <w:r w:rsidRPr="004B0DE5">
        <w:rPr>
          <w:rFonts w:ascii="Comic Sans MS" w:hAnsi="Comic Sans MS"/>
        </w:rPr>
        <w:t>i. ¿Se parece el teatro griego a los teatros actuales? Fundamenta tu respuesta.</w:t>
      </w:r>
    </w:p>
    <w:p w:rsidR="004B0DE5" w:rsidRDefault="004B0DE5" w:rsidP="004B0DE5">
      <w:pPr>
        <w:rPr>
          <w:rFonts w:ascii="Comic Sans MS" w:hAnsi="Comic Sans MS"/>
        </w:rPr>
      </w:pPr>
    </w:p>
    <w:p w:rsidR="004B0DE5" w:rsidRDefault="004B0DE5" w:rsidP="004B0DE5">
      <w:pPr>
        <w:rPr>
          <w:rFonts w:ascii="Comic Sans MS" w:hAnsi="Comic Sans MS"/>
        </w:rPr>
      </w:pPr>
    </w:p>
    <w:p w:rsidR="004B0DE5" w:rsidRPr="001F3FB1" w:rsidRDefault="004B0DE5" w:rsidP="004B0DE5">
      <w:pPr>
        <w:rPr>
          <w:rFonts w:ascii="Comic Sans MS" w:hAnsi="Comic Sans MS"/>
          <w:b/>
          <w:sz w:val="32"/>
          <w:szCs w:val="32"/>
        </w:rPr>
      </w:pPr>
      <w:r w:rsidRPr="001F3FB1">
        <w:rPr>
          <w:rFonts w:ascii="Comic Sans MS" w:hAnsi="Comic Sans MS"/>
          <w:b/>
          <w:sz w:val="32"/>
          <w:szCs w:val="32"/>
        </w:rPr>
        <w:t xml:space="preserve">Guía de historia, geografía </w:t>
      </w:r>
      <w:r>
        <w:rPr>
          <w:rFonts w:ascii="Comic Sans MS" w:hAnsi="Comic Sans MS"/>
          <w:b/>
          <w:sz w:val="32"/>
          <w:szCs w:val="32"/>
        </w:rPr>
        <w:t>y ciencias sociales  N ° 27</w:t>
      </w:r>
      <w:r w:rsidRPr="001F3FB1">
        <w:rPr>
          <w:rFonts w:ascii="Comic Sans MS" w:hAnsi="Comic Sans MS"/>
          <w:b/>
          <w:sz w:val="32"/>
          <w:szCs w:val="32"/>
        </w:rPr>
        <w:t xml:space="preserve"> – 3 ° </w:t>
      </w:r>
      <w:r>
        <w:rPr>
          <w:rFonts w:ascii="Comic Sans MS" w:hAnsi="Comic Sans MS"/>
          <w:b/>
          <w:sz w:val="32"/>
          <w:szCs w:val="32"/>
        </w:rPr>
        <w:t>A -</w:t>
      </w:r>
      <w:r w:rsidRPr="001F3FB1">
        <w:rPr>
          <w:rFonts w:ascii="Comic Sans MS" w:hAnsi="Comic Sans MS"/>
          <w:b/>
          <w:sz w:val="32"/>
          <w:szCs w:val="32"/>
        </w:rPr>
        <w:t>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6"/>
        <w:gridCol w:w="1761"/>
        <w:gridCol w:w="3470"/>
      </w:tblGrid>
      <w:tr w:rsidR="004B0DE5" w:rsidRPr="001F3FB1" w:rsidTr="00BD63C6">
        <w:tc>
          <w:tcPr>
            <w:tcW w:w="6987" w:type="dxa"/>
            <w:gridSpan w:val="2"/>
          </w:tcPr>
          <w:p w:rsidR="004B0DE5" w:rsidRPr="001F3FB1" w:rsidRDefault="004B0DE5" w:rsidP="00BD63C6">
            <w:pPr>
              <w:rPr>
                <w:rFonts w:ascii="Comic Sans MS" w:hAnsi="Comic Sans MS"/>
                <w:b/>
              </w:rPr>
            </w:pPr>
          </w:p>
          <w:p w:rsidR="004B0DE5" w:rsidRPr="001F3FB1" w:rsidRDefault="004B0DE5" w:rsidP="00BD63C6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NOMBRE: </w:t>
            </w:r>
          </w:p>
        </w:tc>
        <w:tc>
          <w:tcPr>
            <w:tcW w:w="3470" w:type="dxa"/>
          </w:tcPr>
          <w:p w:rsidR="004B0DE5" w:rsidRPr="001F3FB1" w:rsidRDefault="004B0DE5" w:rsidP="00BD63C6">
            <w:pPr>
              <w:rPr>
                <w:rFonts w:ascii="Comic Sans MS" w:hAnsi="Comic Sans MS"/>
                <w:b/>
              </w:rPr>
            </w:pPr>
          </w:p>
          <w:p w:rsidR="004B0DE5" w:rsidRPr="001F3FB1" w:rsidRDefault="004B0DE5" w:rsidP="00BD63C6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CURSO: </w:t>
            </w:r>
          </w:p>
          <w:p w:rsidR="004B0DE5" w:rsidRPr="001F3FB1" w:rsidRDefault="004B0DE5" w:rsidP="00BD63C6">
            <w:pPr>
              <w:rPr>
                <w:rFonts w:ascii="Comic Sans MS" w:hAnsi="Comic Sans MS"/>
                <w:b/>
              </w:rPr>
            </w:pPr>
          </w:p>
        </w:tc>
      </w:tr>
      <w:tr w:rsidR="004B0DE5" w:rsidRPr="001F3FB1" w:rsidTr="00BD63C6">
        <w:trPr>
          <w:trHeight w:val="1015"/>
        </w:trPr>
        <w:tc>
          <w:tcPr>
            <w:tcW w:w="5226" w:type="dxa"/>
          </w:tcPr>
          <w:p w:rsidR="004B0DE5" w:rsidRPr="001F3FB1" w:rsidRDefault="004B0DE5" w:rsidP="00BD63C6">
            <w:pPr>
              <w:rPr>
                <w:rFonts w:ascii="Comic Sans MS" w:hAnsi="Comic Sans MS"/>
                <w:b/>
              </w:rPr>
            </w:pPr>
          </w:p>
          <w:p w:rsidR="004B0DE5" w:rsidRPr="001F3FB1" w:rsidRDefault="004B0DE5" w:rsidP="00BD63C6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>FECHA:</w:t>
            </w:r>
          </w:p>
        </w:tc>
        <w:tc>
          <w:tcPr>
            <w:tcW w:w="5231" w:type="dxa"/>
            <w:gridSpan w:val="2"/>
          </w:tcPr>
          <w:p w:rsidR="004B0DE5" w:rsidRPr="001F3FB1" w:rsidRDefault="004B0DE5" w:rsidP="00BD63C6">
            <w:pPr>
              <w:rPr>
                <w:rFonts w:ascii="Comic Sans MS" w:hAnsi="Comic Sans MS"/>
                <w:b/>
              </w:rPr>
            </w:pPr>
          </w:p>
          <w:p w:rsidR="004B0DE5" w:rsidRDefault="004B0DE5" w:rsidP="00BD63C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DOCENTE: JESSICA ORTEGA VALDÉ</w:t>
            </w:r>
            <w:r w:rsidRPr="001F3FB1">
              <w:rPr>
                <w:rFonts w:ascii="Comic Sans MS" w:hAnsi="Comic Sans MS"/>
                <w:b/>
              </w:rPr>
              <w:t xml:space="preserve">S </w:t>
            </w:r>
          </w:p>
          <w:p w:rsidR="004B0DE5" w:rsidRPr="001F3FB1" w:rsidRDefault="004B0DE5" w:rsidP="00BD63C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SOLEDAD CATALÁN</w:t>
            </w:r>
          </w:p>
        </w:tc>
      </w:tr>
      <w:tr w:rsidR="004B0DE5" w:rsidRPr="001F3FB1" w:rsidTr="00BD63C6">
        <w:tc>
          <w:tcPr>
            <w:tcW w:w="10457" w:type="dxa"/>
            <w:gridSpan w:val="3"/>
          </w:tcPr>
          <w:p w:rsidR="004B0DE5" w:rsidRPr="001F3FB1" w:rsidRDefault="004B0DE5" w:rsidP="00BD63C6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OBJETIVO: </w:t>
            </w:r>
            <w:r w:rsidRPr="00911FD7">
              <w:rPr>
                <w:rFonts w:ascii="Comic Sans MS" w:hAnsi="Comic Sans MS" w:cs="Arial"/>
                <w:color w:val="000000" w:themeColor="text1"/>
                <w:sz w:val="23"/>
                <w:szCs w:val="23"/>
                <w:shd w:val="clear" w:color="auto" w:fill="FFFFFF"/>
              </w:rPr>
              <w:t>Comparar modos de vida de la Antigüedad con el propio, considerando costumbres, trabajos y oficios, creencias, vestimentas y características de las ciudades, entre otros.</w:t>
            </w:r>
          </w:p>
        </w:tc>
      </w:tr>
    </w:tbl>
    <w:p w:rsidR="004B0DE5" w:rsidRDefault="004B0DE5" w:rsidP="004B0DE5">
      <w:pPr>
        <w:tabs>
          <w:tab w:val="left" w:pos="2760"/>
        </w:tabs>
        <w:jc w:val="center"/>
        <w:rPr>
          <w:rFonts w:ascii="Comic Sans MS" w:hAnsi="Comic Sans MS"/>
          <w:b/>
        </w:rPr>
      </w:pPr>
    </w:p>
    <w:p w:rsidR="004B0DE5" w:rsidRPr="004B0DE5" w:rsidRDefault="004B0DE5" w:rsidP="004B0DE5">
      <w:pPr>
        <w:tabs>
          <w:tab w:val="left" w:pos="2760"/>
        </w:tabs>
        <w:jc w:val="center"/>
        <w:rPr>
          <w:rFonts w:ascii="Comic Sans MS" w:hAnsi="Comic Sans MS"/>
          <w:b/>
        </w:rPr>
      </w:pPr>
      <w:r w:rsidRPr="004B0DE5">
        <w:rPr>
          <w:rFonts w:ascii="Comic Sans MS" w:hAnsi="Comic Sans MS"/>
          <w:b/>
        </w:rPr>
        <w:t>El legado griego</w:t>
      </w:r>
    </w:p>
    <w:p w:rsidR="004B0DE5" w:rsidRDefault="004B0DE5" w:rsidP="004B0DE5">
      <w:pPr>
        <w:tabs>
          <w:tab w:val="left" w:pos="2760"/>
        </w:tabs>
        <w:jc w:val="both"/>
        <w:rPr>
          <w:rFonts w:ascii="Comic Sans MS" w:hAnsi="Comic Sans MS"/>
          <w:b/>
        </w:rPr>
      </w:pPr>
      <w:r w:rsidRPr="004B0DE5">
        <w:rPr>
          <w:rFonts w:ascii="Comic Sans MS" w:hAnsi="Comic Sans MS"/>
          <w:b/>
        </w:rPr>
        <w:t>Indaga y completa el siguiente organizador gráfico que muestra al</w:t>
      </w:r>
      <w:r>
        <w:rPr>
          <w:rFonts w:ascii="Comic Sans MS" w:hAnsi="Comic Sans MS"/>
          <w:b/>
        </w:rPr>
        <w:t>gunos elementos que hemos here</w:t>
      </w:r>
      <w:r w:rsidRPr="004B0DE5">
        <w:rPr>
          <w:rFonts w:ascii="Comic Sans MS" w:hAnsi="Comic Sans MS"/>
          <w:b/>
        </w:rPr>
        <w:t>dado de los griegos.</w:t>
      </w:r>
    </w:p>
    <w:p w:rsidR="004B0DE5" w:rsidRDefault="004B0DE5" w:rsidP="004B0DE5">
      <w:pPr>
        <w:tabs>
          <w:tab w:val="left" w:pos="2760"/>
        </w:tabs>
        <w:jc w:val="center"/>
        <w:rPr>
          <w:rFonts w:ascii="Comic Sans MS" w:hAnsi="Comic Sans MS"/>
          <w:b/>
        </w:rPr>
      </w:pPr>
      <w:r>
        <w:rPr>
          <w:noProof/>
          <w:lang w:eastAsia="es-CL"/>
        </w:rPr>
        <w:drawing>
          <wp:inline distT="0" distB="0" distL="0" distR="0" wp14:anchorId="652143A5" wp14:editId="61860BD9">
            <wp:extent cx="6172200" cy="5686425"/>
            <wp:effectExtent l="0" t="0" r="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9951" t="18555" r="30782"/>
                    <a:stretch/>
                  </pic:blipFill>
                  <pic:spPr bwMode="auto">
                    <a:xfrm>
                      <a:off x="0" y="0"/>
                      <a:ext cx="6172200" cy="5686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B0DE5" w:rsidRDefault="004B0DE5" w:rsidP="004B0DE5">
      <w:pPr>
        <w:rPr>
          <w:rFonts w:ascii="Comic Sans MS" w:hAnsi="Comic Sans MS"/>
          <w:b/>
          <w:sz w:val="32"/>
          <w:szCs w:val="32"/>
        </w:rPr>
      </w:pPr>
    </w:p>
    <w:p w:rsidR="004B0DE5" w:rsidRPr="001F3FB1" w:rsidRDefault="004B0DE5" w:rsidP="004B0DE5">
      <w:pPr>
        <w:rPr>
          <w:rFonts w:ascii="Comic Sans MS" w:hAnsi="Comic Sans MS"/>
          <w:b/>
          <w:sz w:val="32"/>
          <w:szCs w:val="32"/>
        </w:rPr>
      </w:pPr>
      <w:r w:rsidRPr="001F3FB1">
        <w:rPr>
          <w:rFonts w:ascii="Comic Sans MS" w:hAnsi="Comic Sans MS"/>
          <w:b/>
          <w:sz w:val="32"/>
          <w:szCs w:val="32"/>
        </w:rPr>
        <w:t xml:space="preserve">Guía de historia, geografía </w:t>
      </w:r>
      <w:r>
        <w:rPr>
          <w:rFonts w:ascii="Comic Sans MS" w:hAnsi="Comic Sans MS"/>
          <w:b/>
          <w:sz w:val="32"/>
          <w:szCs w:val="32"/>
        </w:rPr>
        <w:t>y ciencias sociales  N ° 28</w:t>
      </w:r>
      <w:r w:rsidRPr="001F3FB1">
        <w:rPr>
          <w:rFonts w:ascii="Comic Sans MS" w:hAnsi="Comic Sans MS"/>
          <w:b/>
          <w:sz w:val="32"/>
          <w:szCs w:val="32"/>
        </w:rPr>
        <w:t xml:space="preserve"> – 3 ° </w:t>
      </w:r>
      <w:r>
        <w:rPr>
          <w:rFonts w:ascii="Comic Sans MS" w:hAnsi="Comic Sans MS"/>
          <w:b/>
          <w:sz w:val="32"/>
          <w:szCs w:val="32"/>
        </w:rPr>
        <w:t>A -</w:t>
      </w:r>
      <w:r w:rsidRPr="001F3FB1">
        <w:rPr>
          <w:rFonts w:ascii="Comic Sans MS" w:hAnsi="Comic Sans MS"/>
          <w:b/>
          <w:sz w:val="32"/>
          <w:szCs w:val="32"/>
        </w:rPr>
        <w:t>B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26"/>
        <w:gridCol w:w="1761"/>
        <w:gridCol w:w="3470"/>
      </w:tblGrid>
      <w:tr w:rsidR="004B0DE5" w:rsidRPr="001F3FB1" w:rsidTr="00BD63C6">
        <w:tc>
          <w:tcPr>
            <w:tcW w:w="6987" w:type="dxa"/>
            <w:gridSpan w:val="2"/>
          </w:tcPr>
          <w:p w:rsidR="004B0DE5" w:rsidRPr="001F3FB1" w:rsidRDefault="004B0DE5" w:rsidP="00BD63C6">
            <w:pPr>
              <w:rPr>
                <w:rFonts w:ascii="Comic Sans MS" w:hAnsi="Comic Sans MS"/>
                <w:b/>
              </w:rPr>
            </w:pPr>
          </w:p>
          <w:p w:rsidR="004B0DE5" w:rsidRPr="001F3FB1" w:rsidRDefault="004B0DE5" w:rsidP="00BD63C6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NOMBRE: </w:t>
            </w:r>
          </w:p>
        </w:tc>
        <w:tc>
          <w:tcPr>
            <w:tcW w:w="3470" w:type="dxa"/>
          </w:tcPr>
          <w:p w:rsidR="004B0DE5" w:rsidRPr="001F3FB1" w:rsidRDefault="004B0DE5" w:rsidP="00BD63C6">
            <w:pPr>
              <w:rPr>
                <w:rFonts w:ascii="Comic Sans MS" w:hAnsi="Comic Sans MS"/>
                <w:b/>
              </w:rPr>
            </w:pPr>
          </w:p>
          <w:p w:rsidR="004B0DE5" w:rsidRPr="001F3FB1" w:rsidRDefault="004B0DE5" w:rsidP="00BD63C6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CURSO: </w:t>
            </w:r>
          </w:p>
          <w:p w:rsidR="004B0DE5" w:rsidRPr="001F3FB1" w:rsidRDefault="004B0DE5" w:rsidP="00BD63C6">
            <w:pPr>
              <w:rPr>
                <w:rFonts w:ascii="Comic Sans MS" w:hAnsi="Comic Sans MS"/>
                <w:b/>
              </w:rPr>
            </w:pPr>
          </w:p>
        </w:tc>
      </w:tr>
      <w:tr w:rsidR="004B0DE5" w:rsidRPr="001F3FB1" w:rsidTr="00BD63C6">
        <w:trPr>
          <w:trHeight w:val="1015"/>
        </w:trPr>
        <w:tc>
          <w:tcPr>
            <w:tcW w:w="5226" w:type="dxa"/>
          </w:tcPr>
          <w:p w:rsidR="004B0DE5" w:rsidRPr="001F3FB1" w:rsidRDefault="004B0DE5" w:rsidP="00BD63C6">
            <w:pPr>
              <w:rPr>
                <w:rFonts w:ascii="Comic Sans MS" w:hAnsi="Comic Sans MS"/>
                <w:b/>
              </w:rPr>
            </w:pPr>
          </w:p>
          <w:p w:rsidR="004B0DE5" w:rsidRPr="001F3FB1" w:rsidRDefault="004B0DE5" w:rsidP="00BD63C6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>FECHA:</w:t>
            </w:r>
          </w:p>
        </w:tc>
        <w:tc>
          <w:tcPr>
            <w:tcW w:w="5231" w:type="dxa"/>
            <w:gridSpan w:val="2"/>
          </w:tcPr>
          <w:p w:rsidR="004B0DE5" w:rsidRPr="001F3FB1" w:rsidRDefault="004B0DE5" w:rsidP="00BD63C6">
            <w:pPr>
              <w:rPr>
                <w:rFonts w:ascii="Comic Sans MS" w:hAnsi="Comic Sans MS"/>
                <w:b/>
              </w:rPr>
            </w:pPr>
          </w:p>
          <w:p w:rsidR="004B0DE5" w:rsidRDefault="004B0DE5" w:rsidP="00BD63C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DOCENTE: JESSICA ORTEGA VALDÉ</w:t>
            </w:r>
            <w:r w:rsidRPr="001F3FB1">
              <w:rPr>
                <w:rFonts w:ascii="Comic Sans MS" w:hAnsi="Comic Sans MS"/>
                <w:b/>
              </w:rPr>
              <w:t xml:space="preserve">S </w:t>
            </w:r>
          </w:p>
          <w:p w:rsidR="004B0DE5" w:rsidRPr="001F3FB1" w:rsidRDefault="004B0DE5" w:rsidP="00BD63C6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              SOLEDAD CATALÁN</w:t>
            </w:r>
          </w:p>
        </w:tc>
      </w:tr>
      <w:tr w:rsidR="004B0DE5" w:rsidRPr="001F3FB1" w:rsidTr="00BD63C6">
        <w:tc>
          <w:tcPr>
            <w:tcW w:w="10457" w:type="dxa"/>
            <w:gridSpan w:val="3"/>
          </w:tcPr>
          <w:p w:rsidR="004B0DE5" w:rsidRPr="001F3FB1" w:rsidRDefault="004B0DE5" w:rsidP="00BD63C6">
            <w:pPr>
              <w:rPr>
                <w:rFonts w:ascii="Comic Sans MS" w:hAnsi="Comic Sans MS"/>
                <w:b/>
              </w:rPr>
            </w:pPr>
            <w:r w:rsidRPr="001F3FB1">
              <w:rPr>
                <w:rFonts w:ascii="Comic Sans MS" w:hAnsi="Comic Sans MS"/>
                <w:b/>
              </w:rPr>
              <w:t xml:space="preserve">OBJETIVO: </w:t>
            </w:r>
            <w:r w:rsidRPr="00911FD7">
              <w:rPr>
                <w:rFonts w:ascii="Comic Sans MS" w:hAnsi="Comic Sans MS" w:cs="Arial"/>
                <w:color w:val="000000" w:themeColor="text1"/>
                <w:sz w:val="23"/>
                <w:szCs w:val="23"/>
                <w:shd w:val="clear" w:color="auto" w:fill="FFFFFF"/>
              </w:rPr>
              <w:t>Comparar modos de vida de la Antigüedad con el propio, considerando costumbres, trabajos y oficios, creencias, vestimentas y características de las ciudades, entre otros.</w:t>
            </w:r>
          </w:p>
        </w:tc>
      </w:tr>
    </w:tbl>
    <w:p w:rsidR="004B0DE5" w:rsidRDefault="004B0DE5" w:rsidP="004B0DE5">
      <w:pPr>
        <w:tabs>
          <w:tab w:val="left" w:pos="2760"/>
        </w:tabs>
        <w:rPr>
          <w:rFonts w:ascii="Comic Sans MS" w:hAnsi="Comic Sans MS"/>
          <w:b/>
        </w:rPr>
      </w:pPr>
    </w:p>
    <w:p w:rsidR="004B0DE5" w:rsidRPr="004B0DE5" w:rsidRDefault="004B0DE5" w:rsidP="004B0DE5">
      <w:pPr>
        <w:tabs>
          <w:tab w:val="left" w:pos="2760"/>
        </w:tabs>
        <w:jc w:val="center"/>
        <w:rPr>
          <w:rFonts w:ascii="Comic Sans MS" w:hAnsi="Comic Sans MS"/>
          <w:b/>
        </w:rPr>
      </w:pPr>
      <w:r w:rsidRPr="004B0DE5">
        <w:rPr>
          <w:rFonts w:ascii="Comic Sans MS" w:hAnsi="Comic Sans MS"/>
          <w:b/>
        </w:rPr>
        <w:t>Atenas y Esparta</w:t>
      </w:r>
    </w:p>
    <w:p w:rsidR="004B0DE5" w:rsidRDefault="004B0DE5" w:rsidP="004B0DE5">
      <w:pPr>
        <w:tabs>
          <w:tab w:val="left" w:pos="2760"/>
        </w:tabs>
        <w:rPr>
          <w:rFonts w:ascii="Comic Sans MS" w:hAnsi="Comic Sans MS"/>
          <w:b/>
        </w:rPr>
      </w:pPr>
      <w:r w:rsidRPr="004B0DE5">
        <w:rPr>
          <w:rFonts w:ascii="Comic Sans MS" w:hAnsi="Comic Sans MS"/>
          <w:b/>
        </w:rPr>
        <w:t>Indaga, piensa y completa el siguiente esquema.</w:t>
      </w:r>
    </w:p>
    <w:p w:rsidR="004B0DE5" w:rsidRPr="004B0DE5" w:rsidRDefault="004B0DE5" w:rsidP="004B0DE5">
      <w:pPr>
        <w:tabs>
          <w:tab w:val="left" w:pos="2760"/>
        </w:tabs>
        <w:rPr>
          <w:rFonts w:ascii="Comic Sans MS" w:hAnsi="Comic Sans MS"/>
          <w:b/>
        </w:rPr>
      </w:pPr>
      <w:r>
        <w:rPr>
          <w:noProof/>
          <w:lang w:eastAsia="es-CL"/>
        </w:rPr>
        <w:drawing>
          <wp:inline distT="0" distB="0" distL="0" distR="0" wp14:anchorId="3AC5AAA7" wp14:editId="640BB198">
            <wp:extent cx="6419850" cy="60293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9665" t="16404" r="31785"/>
                    <a:stretch/>
                  </pic:blipFill>
                  <pic:spPr bwMode="auto">
                    <a:xfrm>
                      <a:off x="0" y="0"/>
                      <a:ext cx="6419850" cy="6029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B0DE5" w:rsidRPr="004B0DE5" w:rsidSect="004B0DE5">
      <w:headerReference w:type="default" r:id="rId10"/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C05" w:rsidRDefault="00467C05" w:rsidP="00B54130">
      <w:pPr>
        <w:spacing w:after="0" w:line="240" w:lineRule="auto"/>
      </w:pPr>
      <w:r>
        <w:separator/>
      </w:r>
    </w:p>
  </w:endnote>
  <w:endnote w:type="continuationSeparator" w:id="0">
    <w:p w:rsidR="00467C05" w:rsidRDefault="00467C05" w:rsidP="00B54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C05" w:rsidRDefault="00467C05" w:rsidP="00B54130">
      <w:pPr>
        <w:spacing w:after="0" w:line="240" w:lineRule="auto"/>
      </w:pPr>
      <w:r>
        <w:separator/>
      </w:r>
    </w:p>
  </w:footnote>
  <w:footnote w:type="continuationSeparator" w:id="0">
    <w:p w:rsidR="00467C05" w:rsidRDefault="00467C05" w:rsidP="00B54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4130" w:rsidRDefault="00B54130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62361461" wp14:editId="4FB8C4D3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584960" cy="490855"/>
          <wp:effectExtent l="0" t="0" r="0" b="4445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leg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960" cy="490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30"/>
    <w:rsid w:val="003717F4"/>
    <w:rsid w:val="00467C05"/>
    <w:rsid w:val="004B0DE5"/>
    <w:rsid w:val="006103E6"/>
    <w:rsid w:val="00A800A4"/>
    <w:rsid w:val="00B54130"/>
    <w:rsid w:val="00C8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D7F70-60F5-4DC4-BF81-06440EDB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13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41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4130"/>
  </w:style>
  <w:style w:type="paragraph" w:styleId="Piedepgina">
    <w:name w:val="footer"/>
    <w:basedOn w:val="Normal"/>
    <w:link w:val="PiedepginaCar"/>
    <w:uiPriority w:val="99"/>
    <w:unhideWhenUsed/>
    <w:rsid w:val="00B541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4130"/>
  </w:style>
  <w:style w:type="table" w:styleId="Tablaconcuadrcula">
    <w:name w:val="Table Grid"/>
    <w:basedOn w:val="Tablanormal"/>
    <w:uiPriority w:val="39"/>
    <w:rsid w:val="00B54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PC_8</dc:creator>
  <cp:keywords/>
  <dc:description/>
  <cp:lastModifiedBy>PC_11</cp:lastModifiedBy>
  <cp:revision>2</cp:revision>
  <dcterms:created xsi:type="dcterms:W3CDTF">2020-07-12T23:44:00Z</dcterms:created>
  <dcterms:modified xsi:type="dcterms:W3CDTF">2020-07-12T23:44:00Z</dcterms:modified>
</cp:coreProperties>
</file>