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r>
        <w:rPr>
          <w:u w:val="single"/>
        </w:rPr>
        <w:t>GUI</w:t>
      </w:r>
      <w:r w:rsidR="0092076B">
        <w:rPr>
          <w:u w:val="single"/>
        </w:rPr>
        <w:t>A DE  HISTORIA GEO Y CIENCIAS SOCIALES 2°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 xml:space="preserve">Objetivo: </w:t>
      </w:r>
      <w:r w:rsidR="00451AA8" w:rsidRPr="00451AA8">
        <w:rPr>
          <w:rFonts w:cs="Arial"/>
          <w:color w:val="4D4D4D"/>
          <w:shd w:val="clear" w:color="auto" w:fill="FFFFFF"/>
        </w:rPr>
        <w:t>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</w:t>
      </w:r>
      <w:r w:rsidR="00451AA8">
        <w:rPr>
          <w:rFonts w:ascii="Arial" w:hAnsi="Arial" w:cs="Arial"/>
          <w:color w:val="4D4D4D"/>
          <w:shd w:val="clear" w:color="auto" w:fill="FFFFFF"/>
        </w:rPr>
        <w:t>.</w:t>
      </w:r>
    </w:p>
    <w:p w:rsidR="00451AA8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451AA8" w:rsidRPr="003D4FB9" w:rsidRDefault="00451AA8" w:rsidP="00451AA8">
      <w:pPr>
        <w:spacing w:after="0" w:line="240" w:lineRule="auto"/>
        <w:jc w:val="both"/>
        <w:rPr>
          <w:b/>
        </w:rPr>
      </w:pPr>
      <w:r w:rsidRPr="003D4FB9">
        <w:rPr>
          <w:b/>
        </w:rPr>
        <w:t>I. Alternativas.</w:t>
      </w:r>
    </w:p>
    <w:p w:rsidR="00451AA8" w:rsidRPr="003D4FB9" w:rsidRDefault="00451AA8" w:rsidP="00451AA8">
      <w:pPr>
        <w:autoSpaceDE w:val="0"/>
        <w:autoSpaceDN w:val="0"/>
        <w:adjustRightInd w:val="0"/>
        <w:spacing w:after="0" w:line="240" w:lineRule="auto"/>
        <w:jc w:val="both"/>
        <w:rPr>
          <w:rFonts w:cs="MeMima"/>
          <w:color w:val="000000"/>
        </w:rPr>
      </w:pPr>
    </w:p>
    <w:p w:rsidR="00451AA8" w:rsidRPr="00C978AF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 w:rsidRPr="00C978AF">
        <w:rPr>
          <w:rFonts w:cs="MyriadProMate-Light"/>
          <w:b/>
          <w:sz w:val="24"/>
          <w:szCs w:val="24"/>
        </w:rPr>
        <w:t>1. ¿Qué característica de vida tenían los sedentarios?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Se trasladaban de un lugar a otro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 Sus refugios eran ligeros y fáciles de trasladar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Vivían en un lugar fijo</w:t>
      </w:r>
    </w:p>
    <w:p w:rsidR="00C97A56" w:rsidRDefault="00C97A56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451AA8" w:rsidRPr="00C978AF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 w:rsidRPr="00C978AF">
        <w:rPr>
          <w:rFonts w:cs="MyriadProMate-Light"/>
          <w:b/>
          <w:sz w:val="24"/>
          <w:szCs w:val="24"/>
        </w:rPr>
        <w:t xml:space="preserve">2. ¿Cuál de las siguientes alternativas es </w:t>
      </w:r>
      <w:r w:rsidRPr="00DD2D89">
        <w:rPr>
          <w:rFonts w:cs="MyriadProMate-Light"/>
          <w:b/>
          <w:sz w:val="24"/>
          <w:szCs w:val="24"/>
          <w:u w:val="single"/>
        </w:rPr>
        <w:t>incorrecta</w:t>
      </w:r>
      <w:r w:rsidRPr="00C978AF">
        <w:rPr>
          <w:rFonts w:cs="MyriadProMate-Light"/>
          <w:b/>
          <w:sz w:val="24"/>
          <w:szCs w:val="24"/>
        </w:rPr>
        <w:t xml:space="preserve"> en relación a los pueblos nómadas?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</w:t>
      </w:r>
      <w:r w:rsidRPr="00DD2D89">
        <w:t xml:space="preserve"> </w:t>
      </w:r>
      <w:r w:rsidRPr="00DD2D89">
        <w:rPr>
          <w:rFonts w:cs="MyriadProMate-Light"/>
          <w:sz w:val="24"/>
          <w:szCs w:val="24"/>
        </w:rPr>
        <w:t>Diseñaban sus propias vestim</w:t>
      </w:r>
      <w:r>
        <w:rPr>
          <w:rFonts w:cs="MyriadProMate-Light"/>
          <w:sz w:val="24"/>
          <w:szCs w:val="24"/>
        </w:rPr>
        <w:t xml:space="preserve">entas con distintas técnicas de </w:t>
      </w:r>
      <w:r w:rsidRPr="00DD2D89">
        <w:rPr>
          <w:rFonts w:cs="MyriadProMate-Light"/>
          <w:sz w:val="24"/>
          <w:szCs w:val="24"/>
        </w:rPr>
        <w:t>tejido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</w:t>
      </w:r>
      <w:r w:rsidRPr="00DD2D89">
        <w:t xml:space="preserve"> </w:t>
      </w:r>
      <w:r w:rsidRPr="00DD2D89">
        <w:rPr>
          <w:rFonts w:cs="MyriadProMate-Light"/>
          <w:sz w:val="24"/>
          <w:szCs w:val="24"/>
        </w:rPr>
        <w:t>Se</w:t>
      </w:r>
      <w:r>
        <w:rPr>
          <w:rFonts w:cs="MyriadProMate-Light"/>
          <w:sz w:val="24"/>
          <w:szCs w:val="24"/>
        </w:rPr>
        <w:t xml:space="preserve"> trasladaban de un lugar a otro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</w:t>
      </w:r>
      <w:r w:rsidRPr="00DD2D89">
        <w:t xml:space="preserve"> </w:t>
      </w:r>
      <w:r w:rsidRPr="00DD2D89">
        <w:rPr>
          <w:rFonts w:cs="MyriadProMate-Light"/>
          <w:sz w:val="24"/>
          <w:szCs w:val="24"/>
        </w:rPr>
        <w:t>Algunos cazaban y recolectaban alimentos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</w:p>
    <w:p w:rsidR="00451AA8" w:rsidRDefault="00165EF9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4218017</wp:posOffset>
            </wp:positionH>
            <wp:positionV relativeFrom="paragraph">
              <wp:posOffset>21936</wp:posOffset>
            </wp:positionV>
            <wp:extent cx="1809115" cy="1282065"/>
            <wp:effectExtent l="0" t="0" r="635" b="0"/>
            <wp:wrapSquare wrapText="bothSides"/>
            <wp:docPr id="4" name="Imagen 1" descr="campesinos cultivando y sembrando imgenes para colorear | Art,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esinos cultivando y sembrando imgenes para colorear | Art, Pain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2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AA8" w:rsidRPr="00DD2D89">
        <w:rPr>
          <w:rFonts w:cs="MyriadProMate-Light"/>
          <w:i/>
          <w:sz w:val="24"/>
          <w:szCs w:val="24"/>
        </w:rPr>
        <w:t>Observa la imagen 1 y responde la pregunta número 3.</w:t>
      </w:r>
    </w:p>
    <w:p w:rsidR="00451AA8" w:rsidRP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  <w:r w:rsidRPr="00DD2D89">
        <w:rPr>
          <w:rFonts w:cs="MyriadProMate-Light"/>
          <w:b/>
          <w:sz w:val="24"/>
          <w:szCs w:val="24"/>
        </w:rPr>
        <w:t>3. ¿Con qué actividad se relaciona la imagen?</w:t>
      </w:r>
      <w:r w:rsidRPr="00451AA8">
        <w:t xml:space="preserve"> </w:t>
      </w:r>
      <w:r>
        <w:rPr>
          <w:noProof/>
          <w:lang w:eastAsia="es-CL"/>
        </w:rPr>
        <w:t xml:space="preserve">                                                       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Caza</w:t>
      </w:r>
    </w:p>
    <w:p w:rsidR="00451AA8" w:rsidRDefault="00165EF9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2223308</wp:posOffset>
                </wp:positionH>
                <wp:positionV relativeFrom="paragraph">
                  <wp:posOffset>12585</wp:posOffset>
                </wp:positionV>
                <wp:extent cx="1396538" cy="199505"/>
                <wp:effectExtent l="0" t="0" r="70485" b="863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6538" cy="199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064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5.05pt;margin-top:1pt;width:109.95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">
                <v:stroke endarrow="block"/>
              </v:shape>
            </w:pict>
          </mc:Fallback>
        </mc:AlternateContent>
      </w:r>
      <w:r w:rsidR="00451AA8">
        <w:rPr>
          <w:rFonts w:cs="MyriadProMate-Light"/>
          <w:sz w:val="24"/>
          <w:szCs w:val="24"/>
        </w:rPr>
        <w:t>b. Pesca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Recolección de alimentos</w:t>
      </w:r>
    </w:p>
    <w:p w:rsidR="00451AA8" w:rsidRDefault="00451AA8" w:rsidP="00451AA8">
      <w:pPr>
        <w:ind w:firstLine="708"/>
      </w:pPr>
      <w:r>
        <w:rPr>
          <w:noProof/>
          <w:lang w:eastAsia="es-CL"/>
        </w:rPr>
        <w:t xml:space="preserve">                                                                                                                     </w:t>
      </w:r>
    </w:p>
    <w:p w:rsidR="00451AA8" w:rsidRPr="00DD2D89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 w:rsidRPr="00DD2D89">
        <w:rPr>
          <w:rFonts w:cs="MyriadProMate-Light"/>
          <w:b/>
          <w:sz w:val="24"/>
          <w:szCs w:val="24"/>
        </w:rPr>
        <w:t>4. ¿Cuál de las siguientes actividades fue muy importante para que las personas tuvieran una vida sedentaria?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La recolección de alimentos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 La agricultura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La pesca y caza de animales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D304B6" w:rsidRDefault="00D304B6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 w:rsidRPr="00DD2D89">
        <w:rPr>
          <w:rFonts w:cs="MyriadProMate-Light"/>
          <w:b/>
          <w:sz w:val="24"/>
          <w:szCs w:val="24"/>
        </w:rPr>
        <w:t>5. ¿Qué pueblo originario utilizaba el cuero de lobo marino para sus balsas y huesos para sus arpones y anzuelos?</w:t>
      </w:r>
    </w:p>
    <w:p w:rsidR="00451AA8" w:rsidRPr="00DD2D89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 w:rsidRPr="00DD2D89">
        <w:rPr>
          <w:rFonts w:cs="MyriadProMate-Light"/>
          <w:sz w:val="24"/>
          <w:szCs w:val="24"/>
        </w:rPr>
        <w:t>a.</w:t>
      </w:r>
      <w:r>
        <w:rPr>
          <w:rFonts w:cs="MyriadProMate-Light"/>
          <w:sz w:val="24"/>
          <w:szCs w:val="24"/>
        </w:rPr>
        <w:t xml:space="preserve"> Mapuche</w:t>
      </w:r>
    </w:p>
    <w:p w:rsidR="00451AA8" w:rsidRPr="00DD2D89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 w:rsidRPr="00DD2D89">
        <w:rPr>
          <w:rFonts w:cs="MyriadProMate-Light"/>
          <w:sz w:val="24"/>
          <w:szCs w:val="24"/>
        </w:rPr>
        <w:t>b.</w:t>
      </w:r>
      <w:r>
        <w:rPr>
          <w:rFonts w:cs="MyriadProMate-Light"/>
          <w:sz w:val="24"/>
          <w:szCs w:val="24"/>
        </w:rPr>
        <w:t xml:space="preserve"> Diaguitas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 w:rsidRPr="00DD2D89">
        <w:rPr>
          <w:rFonts w:cs="MyriadProMate-Light"/>
          <w:sz w:val="24"/>
          <w:szCs w:val="24"/>
        </w:rPr>
        <w:t>c.</w:t>
      </w:r>
      <w:r>
        <w:rPr>
          <w:rFonts w:cs="MyriadProMate-Light"/>
          <w:sz w:val="24"/>
          <w:szCs w:val="24"/>
        </w:rPr>
        <w:t xml:space="preserve"> </w:t>
      </w:r>
      <w:proofErr w:type="gramStart"/>
      <w:r>
        <w:rPr>
          <w:rFonts w:cs="MyriadProMate-Light"/>
          <w:sz w:val="24"/>
          <w:szCs w:val="24"/>
        </w:rPr>
        <w:t>Changos</w:t>
      </w:r>
      <w:proofErr w:type="gramEnd"/>
    </w:p>
    <w:p w:rsidR="00165EF9" w:rsidRDefault="00165EF9" w:rsidP="00451AA8">
      <w:pPr>
        <w:rPr>
          <w:rFonts w:cs="MyriadProMate-Light"/>
          <w:i/>
          <w:sz w:val="24"/>
          <w:szCs w:val="24"/>
        </w:rPr>
      </w:pPr>
    </w:p>
    <w:p w:rsidR="00165EF9" w:rsidRDefault="00165EF9" w:rsidP="00451AA8">
      <w:pPr>
        <w:rPr>
          <w:rFonts w:cs="MyriadProMate-Light"/>
          <w:i/>
          <w:sz w:val="24"/>
          <w:szCs w:val="24"/>
        </w:rPr>
      </w:pPr>
    </w:p>
    <w:p w:rsidR="00C97A56" w:rsidRDefault="00451AA8" w:rsidP="00451AA8">
      <w:pPr>
        <w:rPr>
          <w:rFonts w:cs="MyriadProMate-Light"/>
          <w:i/>
          <w:sz w:val="24"/>
          <w:szCs w:val="24"/>
        </w:rPr>
      </w:pPr>
      <w:r w:rsidRPr="00DD2D89">
        <w:rPr>
          <w:rFonts w:cs="MyriadProMate-Light"/>
          <w:i/>
          <w:sz w:val="24"/>
          <w:szCs w:val="24"/>
        </w:rPr>
        <w:lastRenderedPageBreak/>
        <w:t>Observa la</w:t>
      </w:r>
      <w:r>
        <w:rPr>
          <w:rFonts w:cs="MyriadProMate-Light"/>
          <w:i/>
          <w:sz w:val="24"/>
          <w:szCs w:val="24"/>
        </w:rPr>
        <w:t xml:space="preserve"> imagen 2</w:t>
      </w:r>
      <w:r w:rsidRPr="00DD2D89">
        <w:rPr>
          <w:rFonts w:cs="MyriadProMate-Light"/>
          <w:i/>
          <w:sz w:val="24"/>
          <w:szCs w:val="24"/>
        </w:rPr>
        <w:t xml:space="preserve"> y responde la</w:t>
      </w:r>
      <w:r>
        <w:rPr>
          <w:rFonts w:cs="MyriadProMate-Light"/>
          <w:i/>
          <w:sz w:val="24"/>
          <w:szCs w:val="24"/>
        </w:rPr>
        <w:t>s</w:t>
      </w:r>
      <w:r w:rsidRPr="00DD2D89">
        <w:rPr>
          <w:rFonts w:cs="MyriadProMate-Light"/>
          <w:i/>
          <w:sz w:val="24"/>
          <w:szCs w:val="24"/>
        </w:rPr>
        <w:t xml:space="preserve"> pregunta</w:t>
      </w:r>
      <w:r>
        <w:rPr>
          <w:rFonts w:cs="MyriadProMate-Light"/>
          <w:i/>
          <w:sz w:val="24"/>
          <w:szCs w:val="24"/>
        </w:rPr>
        <w:t xml:space="preserve">s número 6 y </w:t>
      </w:r>
      <w:r w:rsidR="00C97A56">
        <w:rPr>
          <w:noProof/>
          <w:lang w:eastAsia="es-CL"/>
        </w:rPr>
        <w:t xml:space="preserve">    </w:t>
      </w:r>
      <w:r>
        <w:rPr>
          <w:rFonts w:cs="MyriadProMate-Light"/>
          <w:i/>
          <w:sz w:val="24"/>
          <w:szCs w:val="24"/>
        </w:rPr>
        <w:t>7.</w:t>
      </w:r>
      <w:r w:rsidR="00C97A56" w:rsidRPr="00C97A56">
        <w:rPr>
          <w:noProof/>
          <w:lang w:eastAsia="es-CL"/>
        </w:rPr>
        <w:t xml:space="preserve"> </w:t>
      </w:r>
    </w:p>
    <w:p w:rsidR="00451AA8" w:rsidRDefault="00C97A56" w:rsidP="00451AA8">
      <w:r w:rsidRPr="00C97A56">
        <w:rPr>
          <w:rFonts w:cs="MyriadProMate-Light"/>
          <w:i/>
          <w:noProof/>
          <w:sz w:val="24"/>
          <w:szCs w:val="24"/>
          <w:lang w:eastAsia="es-CL"/>
        </w:rPr>
        <w:drawing>
          <wp:inline distT="0" distB="0" distL="0" distR="0">
            <wp:extent cx="1730237" cy="1517725"/>
            <wp:effectExtent l="19050" t="0" r="3313" b="0"/>
            <wp:docPr id="11" name="Imagen 4" descr="Dibujos para colorear de Chile, fiestas patrias | Chile para niños, Pueblos  aborigenes, Dibujos mapu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de Chile, fiestas patrias | Chile para niños, Pueblos  aborigenes, Dibujos mapuch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26" cy="152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AA8" w:rsidRPr="00C97A56" w:rsidRDefault="00451AA8" w:rsidP="00C97A56">
      <w:pPr>
        <w:tabs>
          <w:tab w:val="left" w:pos="4837"/>
        </w:tabs>
      </w:pPr>
      <w:r w:rsidRPr="00BE47C3">
        <w:rPr>
          <w:rFonts w:cs="MyriadProMate-Light"/>
          <w:b/>
          <w:sz w:val="24"/>
          <w:szCs w:val="24"/>
        </w:rPr>
        <w:t>6. ¿Cuál es el nombre de la vivienda de la imagen?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Uta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 xml:space="preserve">b. </w:t>
      </w:r>
      <w:proofErr w:type="spellStart"/>
      <w:r>
        <w:rPr>
          <w:rFonts w:cs="MyriadProMate-Light"/>
          <w:sz w:val="24"/>
          <w:szCs w:val="24"/>
        </w:rPr>
        <w:t>Ruka</w:t>
      </w:r>
      <w:proofErr w:type="spellEnd"/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Casa Bote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451AA8" w:rsidRPr="00BE47C3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 w:rsidRPr="00BE47C3">
        <w:rPr>
          <w:rFonts w:cs="MyriadProMate-Light"/>
          <w:b/>
          <w:sz w:val="24"/>
          <w:szCs w:val="24"/>
        </w:rPr>
        <w:t xml:space="preserve">7. ¿Qué alternativa es </w:t>
      </w:r>
      <w:r w:rsidRPr="00BE47C3">
        <w:rPr>
          <w:rFonts w:cs="MyriadProMate-Light"/>
          <w:b/>
          <w:sz w:val="24"/>
          <w:szCs w:val="24"/>
          <w:u w:val="single"/>
        </w:rPr>
        <w:t>incorrecta</w:t>
      </w:r>
      <w:r w:rsidRPr="00BE47C3">
        <w:rPr>
          <w:rFonts w:cs="MyriadProMate-Light"/>
          <w:b/>
          <w:sz w:val="24"/>
          <w:szCs w:val="24"/>
        </w:rPr>
        <w:t xml:space="preserve"> en relación a la vivienda?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E</w:t>
      </w:r>
      <w:r w:rsidRPr="00BE47C3">
        <w:rPr>
          <w:rFonts w:cs="MyriadProMate-Light"/>
          <w:sz w:val="24"/>
          <w:szCs w:val="24"/>
        </w:rPr>
        <w:t xml:space="preserve">s una vivienda </w:t>
      </w:r>
      <w:proofErr w:type="spellStart"/>
      <w:r w:rsidRPr="00BE47C3">
        <w:rPr>
          <w:rFonts w:cs="MyriadProMate-Light"/>
          <w:sz w:val="24"/>
          <w:szCs w:val="24"/>
        </w:rPr>
        <w:t>aymara</w:t>
      </w:r>
      <w:proofErr w:type="spellEnd"/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</w:t>
      </w:r>
      <w:r w:rsidRPr="00BE47C3">
        <w:t xml:space="preserve"> </w:t>
      </w:r>
      <w:r>
        <w:t>Actualmente se ocupan p</w:t>
      </w:r>
      <w:r>
        <w:rPr>
          <w:rFonts w:cs="MyriadProMate-Light"/>
          <w:sz w:val="24"/>
          <w:szCs w:val="24"/>
        </w:rPr>
        <w:t xml:space="preserve">ara celebrar encuentros </w:t>
      </w:r>
      <w:r w:rsidRPr="00BE47C3">
        <w:rPr>
          <w:rFonts w:cs="MyriadProMate-Light"/>
          <w:sz w:val="24"/>
          <w:szCs w:val="24"/>
        </w:rPr>
        <w:t xml:space="preserve">o </w:t>
      </w:r>
      <w:r>
        <w:rPr>
          <w:rFonts w:cs="MyriadProMate-Light"/>
          <w:sz w:val="24"/>
          <w:szCs w:val="24"/>
        </w:rPr>
        <w:t>ceremonias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Era la vivienda del pueblo mapuche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451AA8" w:rsidRPr="00BE47C3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 w:rsidRPr="00BE47C3">
        <w:rPr>
          <w:rFonts w:cs="MyriadProMate-Light"/>
          <w:b/>
          <w:sz w:val="24"/>
          <w:szCs w:val="24"/>
        </w:rPr>
        <w:t xml:space="preserve">8. ¿Qué pueblo celebra la ceremonia del </w:t>
      </w:r>
      <w:proofErr w:type="spellStart"/>
      <w:r w:rsidRPr="00BE47C3">
        <w:rPr>
          <w:rFonts w:cs="MyriadProMate-Light"/>
          <w:b/>
          <w:sz w:val="24"/>
          <w:szCs w:val="24"/>
        </w:rPr>
        <w:t>Hain</w:t>
      </w:r>
      <w:proofErr w:type="spellEnd"/>
      <w:r w:rsidRPr="00BE47C3">
        <w:rPr>
          <w:rFonts w:cs="MyriadProMate-Light"/>
          <w:b/>
          <w:sz w:val="24"/>
          <w:szCs w:val="24"/>
        </w:rPr>
        <w:t>?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Mapuche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</w:t>
      </w:r>
      <w:r w:rsidRPr="00BE47C3">
        <w:t xml:space="preserve"> </w:t>
      </w:r>
      <w:proofErr w:type="spellStart"/>
      <w:r>
        <w:rPr>
          <w:rFonts w:cs="MyriadProMate-Light"/>
          <w:sz w:val="24"/>
          <w:szCs w:val="24"/>
        </w:rPr>
        <w:t>Selk´nam</w:t>
      </w:r>
      <w:proofErr w:type="spellEnd"/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Diaguita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451AA8" w:rsidRPr="00BE47C3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 w:rsidRPr="00BE47C3">
        <w:rPr>
          <w:rFonts w:cs="MyriadProMate-Light"/>
          <w:b/>
          <w:sz w:val="24"/>
          <w:szCs w:val="24"/>
        </w:rPr>
        <w:t>9. ¿En qué mes los pueblos Mapuche y Aym</w:t>
      </w:r>
      <w:r>
        <w:rPr>
          <w:rFonts w:cs="MyriadProMate-Light"/>
          <w:b/>
          <w:sz w:val="24"/>
          <w:szCs w:val="24"/>
        </w:rPr>
        <w:t>a</w:t>
      </w:r>
      <w:r w:rsidRPr="00BE47C3">
        <w:rPr>
          <w:rFonts w:cs="MyriadProMate-Light"/>
          <w:b/>
          <w:sz w:val="24"/>
          <w:szCs w:val="24"/>
        </w:rPr>
        <w:t>ra celebran el inicio de un nuevo</w:t>
      </w:r>
      <w:r>
        <w:rPr>
          <w:rFonts w:cs="MyriadProMate-Light"/>
          <w:b/>
          <w:sz w:val="24"/>
          <w:szCs w:val="24"/>
        </w:rPr>
        <w:t xml:space="preserve"> ciclo</w:t>
      </w:r>
      <w:r w:rsidRPr="00BE47C3">
        <w:rPr>
          <w:rFonts w:cs="MyriadProMate-Light"/>
          <w:b/>
          <w:sz w:val="24"/>
          <w:szCs w:val="24"/>
        </w:rPr>
        <w:t>?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En septiembre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 En marzo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En junio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451AA8" w:rsidRPr="00A97D32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 w:rsidRPr="00A97D32">
        <w:rPr>
          <w:rFonts w:cs="MyriadProMate-Light"/>
          <w:b/>
          <w:sz w:val="24"/>
          <w:szCs w:val="24"/>
        </w:rPr>
        <w:t>10. ¿Cuál de las siguientes actividades se relaciona con el pueblo mapuche?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 xml:space="preserve">a. El </w:t>
      </w:r>
      <w:proofErr w:type="spellStart"/>
      <w:r>
        <w:rPr>
          <w:rFonts w:cs="MyriadProMate-Light"/>
          <w:sz w:val="24"/>
          <w:szCs w:val="24"/>
        </w:rPr>
        <w:t>palin</w:t>
      </w:r>
      <w:proofErr w:type="spellEnd"/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 La limpieza de canales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La pintura rupestre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</w:p>
    <w:p w:rsidR="00165EF9" w:rsidRDefault="00165EF9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</w:p>
    <w:p w:rsidR="00165EF9" w:rsidRDefault="00165EF9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</w:p>
    <w:p w:rsidR="00165EF9" w:rsidRDefault="00165EF9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</w:p>
    <w:p w:rsidR="00165EF9" w:rsidRDefault="00165EF9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</w:p>
    <w:p w:rsidR="00165EF9" w:rsidRDefault="00165EF9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</w:p>
    <w:p w:rsidR="00451AA8" w:rsidRPr="00A97D32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  <w:r w:rsidRPr="00A97D32">
        <w:rPr>
          <w:rFonts w:cs="MyriadProMate-Light"/>
          <w:i/>
          <w:sz w:val="24"/>
          <w:szCs w:val="24"/>
        </w:rPr>
        <w:lastRenderedPageBreak/>
        <w:t>Observa la imagen 3 y responde la pregunta número 11.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451AA8" w:rsidRDefault="00451AA8" w:rsidP="00451AA8">
      <w:pPr>
        <w:tabs>
          <w:tab w:val="left" w:pos="4837"/>
        </w:tabs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-4503</wp:posOffset>
            </wp:positionH>
            <wp:positionV relativeFrom="paragraph">
              <wp:posOffset>-4907</wp:posOffset>
            </wp:positionV>
            <wp:extent cx="1330036" cy="1479994"/>
            <wp:effectExtent l="0" t="0" r="3810" b="6350"/>
            <wp:wrapSquare wrapText="bothSides"/>
            <wp:docPr id="8" name="Imagen 7" descr="Técnicas apropiadas de esquila en alpa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écnicas apropiadas de esquila en alpac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36" cy="147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A8" w:rsidRPr="00A97D32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  <w:r w:rsidRPr="00A97D32">
        <w:rPr>
          <w:rFonts w:cs="MyriadProMate-Light"/>
          <w:b/>
          <w:sz w:val="24"/>
          <w:szCs w:val="24"/>
        </w:rPr>
        <w:t>11. ¿Qué pueblo originario realiza la actividad de trasquilar alpacas?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Pueblo mapuche</w:t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proofErr w:type="gramStart"/>
      <w:r>
        <w:rPr>
          <w:rFonts w:cs="MyriadProMate-Light"/>
          <w:sz w:val="24"/>
          <w:szCs w:val="24"/>
        </w:rPr>
        <w:t>b</w:t>
      </w:r>
      <w:proofErr w:type="gramEnd"/>
      <w:r>
        <w:rPr>
          <w:rFonts w:cs="MyriadProMate-Light"/>
          <w:sz w:val="24"/>
          <w:szCs w:val="24"/>
        </w:rPr>
        <w:t xml:space="preserve">. Pueblo </w:t>
      </w:r>
      <w:proofErr w:type="spellStart"/>
      <w:r>
        <w:rPr>
          <w:rFonts w:cs="MyriadProMate-Light"/>
          <w:sz w:val="24"/>
          <w:szCs w:val="24"/>
        </w:rPr>
        <w:t>yagán</w:t>
      </w:r>
      <w:proofErr w:type="spellEnd"/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  <w:proofErr w:type="gramStart"/>
      <w:r>
        <w:rPr>
          <w:rFonts w:cs="MyriadProMate-Light"/>
          <w:sz w:val="24"/>
          <w:szCs w:val="24"/>
        </w:rPr>
        <w:t>c</w:t>
      </w:r>
      <w:proofErr w:type="gramEnd"/>
      <w:r>
        <w:rPr>
          <w:rFonts w:cs="MyriadProMate-Light"/>
          <w:sz w:val="24"/>
          <w:szCs w:val="24"/>
        </w:rPr>
        <w:t xml:space="preserve">. Pueblo </w:t>
      </w:r>
      <w:proofErr w:type="spellStart"/>
      <w:r>
        <w:rPr>
          <w:rFonts w:cs="MyriadProMate-Light"/>
          <w:sz w:val="24"/>
          <w:szCs w:val="24"/>
        </w:rPr>
        <w:t>aymara</w:t>
      </w:r>
      <w:proofErr w:type="spellEnd"/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165EF9" w:rsidRDefault="00165EF9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</w:p>
    <w:p w:rsidR="00451AA8" w:rsidRPr="003E31FA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i/>
          <w:sz w:val="24"/>
          <w:szCs w:val="24"/>
        </w:rPr>
      </w:pPr>
      <w:bookmarkStart w:id="0" w:name="_GoBack"/>
      <w:bookmarkEnd w:id="0"/>
      <w:r w:rsidRPr="003E31FA">
        <w:rPr>
          <w:rFonts w:cs="MyriadProMate-Light"/>
          <w:i/>
          <w:sz w:val="24"/>
          <w:szCs w:val="24"/>
        </w:rPr>
        <w:t xml:space="preserve">Lee el siguiente texto y responde las preguntas </w:t>
      </w:r>
      <w:r>
        <w:rPr>
          <w:rFonts w:cs="MyriadProMate-Light"/>
          <w:i/>
          <w:sz w:val="24"/>
          <w:szCs w:val="24"/>
        </w:rPr>
        <w:t>12 y 13.</w:t>
      </w:r>
    </w:p>
    <w:p w:rsidR="00451AA8" w:rsidRDefault="00D304B6" w:rsidP="00451AA8">
      <w:pPr>
        <w:tabs>
          <w:tab w:val="left" w:pos="5745"/>
        </w:tabs>
        <w:spacing w:after="0"/>
        <w:jc w:val="both"/>
        <w:rPr>
          <w:rFonts w:cs="MyriadProMate-Light"/>
          <w:sz w:val="24"/>
          <w:szCs w:val="24"/>
        </w:rPr>
      </w:pPr>
      <w:r>
        <w:rPr>
          <w:rFonts w:cs="MyriadProMate-Light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732790</wp:posOffset>
                </wp:positionH>
                <wp:positionV relativeFrom="paragraph">
                  <wp:posOffset>33655</wp:posOffset>
                </wp:positionV>
                <wp:extent cx="5600700" cy="120015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AA8" w:rsidRPr="003E31FA" w:rsidRDefault="00451AA8" w:rsidP="00451AA8">
                            <w:pPr>
                              <w:jc w:val="both"/>
                            </w:pPr>
                            <w:r w:rsidRPr="003E31FA">
                              <w:t xml:space="preserve">Con una ceremonia de bailes y cantos se dio paso a la conmemoración del </w:t>
                            </w:r>
                            <w:proofErr w:type="spellStart"/>
                            <w:r w:rsidRPr="003E31FA">
                              <w:t>Machaq</w:t>
                            </w:r>
                            <w:proofErr w:type="spellEnd"/>
                            <w:r w:rsidRPr="003E31FA">
                              <w:t xml:space="preserve"> Mara. La mañana del 21 de junio se realizó la </w:t>
                            </w:r>
                            <w:proofErr w:type="spellStart"/>
                            <w:r w:rsidRPr="003E31FA">
                              <w:t>pawa</w:t>
                            </w:r>
                            <w:proofErr w:type="spellEnd"/>
                            <w:r w:rsidRPr="003E31FA">
                              <w:t xml:space="preserve">, en la que se pide a la </w:t>
                            </w:r>
                            <w:proofErr w:type="spellStart"/>
                            <w:r w:rsidRPr="003E31FA">
                              <w:t>Pachamama</w:t>
                            </w:r>
                            <w:proofErr w:type="spellEnd"/>
                            <w:r w:rsidRPr="003E31FA">
                              <w:t xml:space="preserve"> y al Tata Inti la buenaventura para el pueblo </w:t>
                            </w:r>
                            <w:proofErr w:type="spellStart"/>
                            <w:r w:rsidRPr="003E31FA">
                              <w:t>aymara</w:t>
                            </w:r>
                            <w:proofErr w:type="spellEnd"/>
                            <w:r w:rsidRPr="003E31FA">
                              <w:t>.</w:t>
                            </w:r>
                          </w:p>
                          <w:p w:rsidR="00451AA8" w:rsidRPr="003E31FA" w:rsidRDefault="00451AA8" w:rsidP="00451AA8">
                            <w:pPr>
                              <w:spacing w:after="0" w:line="240" w:lineRule="auto"/>
                              <w:jc w:val="right"/>
                            </w:pPr>
                            <w:r w:rsidRPr="003E31FA">
                              <w:t xml:space="preserve">Fuente: elmorrocotudo.cl. </w:t>
                            </w:r>
                            <w:proofErr w:type="spellStart"/>
                            <w:r w:rsidRPr="003E31FA">
                              <w:t>Machaq</w:t>
                            </w:r>
                            <w:proofErr w:type="spellEnd"/>
                            <w:r w:rsidRPr="003E31FA">
                              <w:t xml:space="preserve"> Mara en Camarones.</w:t>
                            </w:r>
                          </w:p>
                          <w:p w:rsidR="00451AA8" w:rsidRPr="003E31FA" w:rsidRDefault="00451AA8" w:rsidP="00451AA8">
                            <w:pPr>
                              <w:spacing w:after="0" w:line="240" w:lineRule="auto"/>
                              <w:jc w:val="right"/>
                            </w:pPr>
                            <w:r w:rsidRPr="003E31FA">
                              <w:t>(Fragmento adaptado).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3" o:spid="_x0000_s1026" style="position:absolute;left:0;text-align:left;margin-left:57.7pt;margin-top:2.65pt;width:441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" fillcolor="white [3201]" strokecolor="#f79646 [3209]" strokeweight="2pt">
                <v:path arrowok="t"/>
                <v:textbox>
                  <w:txbxContent>
                    <w:p w:rsidR="00451AA8" w:rsidRPr="003E31FA" w:rsidRDefault="00451AA8" w:rsidP="00451AA8">
                      <w:pPr>
                        <w:jc w:val="both"/>
                      </w:pPr>
                      <w:r w:rsidRPr="003E31FA">
                        <w:t xml:space="preserve">Con una ceremonia de bailes y cantos se dio paso a la conmemoración del </w:t>
                      </w:r>
                      <w:proofErr w:type="spellStart"/>
                      <w:r w:rsidRPr="003E31FA">
                        <w:t>Machaq</w:t>
                      </w:r>
                      <w:proofErr w:type="spellEnd"/>
                      <w:r w:rsidRPr="003E31FA">
                        <w:t xml:space="preserve"> Mara. La mañana del 21 de junio se realizó la </w:t>
                      </w:r>
                      <w:proofErr w:type="spellStart"/>
                      <w:r w:rsidRPr="003E31FA">
                        <w:t>pawa</w:t>
                      </w:r>
                      <w:proofErr w:type="spellEnd"/>
                      <w:r w:rsidRPr="003E31FA">
                        <w:t xml:space="preserve">, en la que se pide a la </w:t>
                      </w:r>
                      <w:proofErr w:type="spellStart"/>
                      <w:r w:rsidRPr="003E31FA">
                        <w:t>Pachamama</w:t>
                      </w:r>
                      <w:proofErr w:type="spellEnd"/>
                      <w:r w:rsidRPr="003E31FA">
                        <w:t xml:space="preserve"> y al Tata Inti la buenaventura para el pueblo </w:t>
                      </w:r>
                      <w:proofErr w:type="spellStart"/>
                      <w:r w:rsidRPr="003E31FA">
                        <w:t>aymara</w:t>
                      </w:r>
                      <w:proofErr w:type="spellEnd"/>
                      <w:r w:rsidRPr="003E31FA">
                        <w:t>.</w:t>
                      </w:r>
                    </w:p>
                    <w:p w:rsidR="00451AA8" w:rsidRPr="003E31FA" w:rsidRDefault="00451AA8" w:rsidP="00451AA8">
                      <w:pPr>
                        <w:spacing w:after="0" w:line="240" w:lineRule="auto"/>
                        <w:jc w:val="right"/>
                      </w:pPr>
                      <w:r w:rsidRPr="003E31FA">
                        <w:t xml:space="preserve">Fuente: elmorrocotudo.cl. </w:t>
                      </w:r>
                      <w:proofErr w:type="spellStart"/>
                      <w:r w:rsidRPr="003E31FA">
                        <w:t>Machaq</w:t>
                      </w:r>
                      <w:proofErr w:type="spellEnd"/>
                      <w:r w:rsidRPr="003E31FA">
                        <w:t xml:space="preserve"> Mara en Camarones.</w:t>
                      </w:r>
                    </w:p>
                    <w:p w:rsidR="00451AA8" w:rsidRPr="003E31FA" w:rsidRDefault="00451AA8" w:rsidP="00451AA8">
                      <w:pPr>
                        <w:spacing w:after="0" w:line="240" w:lineRule="auto"/>
                        <w:jc w:val="right"/>
                      </w:pPr>
                      <w:r w:rsidRPr="003E31FA">
                        <w:t>(Fragmento adaptado).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1AA8">
        <w:rPr>
          <w:rFonts w:cs="MyriadProMate-Light"/>
          <w:sz w:val="24"/>
          <w:szCs w:val="24"/>
        </w:rPr>
        <w:tab/>
      </w: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451AA8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451AA8" w:rsidRPr="00BE47C3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sz w:val="24"/>
          <w:szCs w:val="24"/>
        </w:rPr>
      </w:pPr>
    </w:p>
    <w:p w:rsidR="00451AA8" w:rsidRPr="00BE47C3" w:rsidRDefault="00451AA8" w:rsidP="00451AA8">
      <w:pPr>
        <w:tabs>
          <w:tab w:val="left" w:pos="2361"/>
        </w:tabs>
        <w:spacing w:after="0"/>
        <w:jc w:val="both"/>
        <w:rPr>
          <w:rFonts w:cs="MyriadProMate-Light"/>
          <w:b/>
          <w:sz w:val="24"/>
          <w:szCs w:val="24"/>
        </w:rPr>
      </w:pPr>
    </w:p>
    <w:p w:rsidR="00451AA8" w:rsidRPr="00BE47C3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</w:p>
    <w:p w:rsidR="00451AA8" w:rsidRPr="005A545C" w:rsidRDefault="00451AA8" w:rsidP="00451AA8">
      <w:pPr>
        <w:tabs>
          <w:tab w:val="left" w:pos="2361"/>
        </w:tabs>
        <w:spacing w:after="0"/>
        <w:rPr>
          <w:rFonts w:cs="MyriadProMate-Light"/>
          <w:b/>
          <w:sz w:val="24"/>
          <w:szCs w:val="24"/>
        </w:rPr>
      </w:pPr>
      <w:r>
        <w:rPr>
          <w:rFonts w:cs="MyriadProMate-Light"/>
          <w:b/>
          <w:sz w:val="24"/>
          <w:szCs w:val="24"/>
        </w:rPr>
        <w:t>12</w:t>
      </w:r>
      <w:r w:rsidRPr="005A545C">
        <w:rPr>
          <w:rFonts w:cs="MyriadProMate-Light"/>
          <w:b/>
          <w:sz w:val="24"/>
          <w:szCs w:val="24"/>
        </w:rPr>
        <w:t xml:space="preserve">. ¿En qué fecha se conmemoró el </w:t>
      </w:r>
      <w:proofErr w:type="spellStart"/>
      <w:r w:rsidRPr="005A545C">
        <w:rPr>
          <w:rFonts w:cs="MyriadProMate-Light"/>
          <w:b/>
          <w:sz w:val="24"/>
          <w:szCs w:val="24"/>
        </w:rPr>
        <w:t>Machaq</w:t>
      </w:r>
      <w:proofErr w:type="spellEnd"/>
      <w:r w:rsidRPr="005A545C">
        <w:rPr>
          <w:rFonts w:cs="MyriadProMate-Light"/>
          <w:b/>
          <w:sz w:val="24"/>
          <w:szCs w:val="24"/>
        </w:rPr>
        <w:t xml:space="preserve"> Mara?</w:t>
      </w:r>
    </w:p>
    <w:p w:rsidR="00451AA8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a. 24 de junio</w:t>
      </w:r>
    </w:p>
    <w:p w:rsidR="00451AA8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b. 21 de junio</w:t>
      </w:r>
    </w:p>
    <w:p w:rsidR="00451AA8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>c. 12 de junio</w:t>
      </w:r>
    </w:p>
    <w:p w:rsidR="00451AA8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</w:p>
    <w:p w:rsidR="00451AA8" w:rsidRPr="005A545C" w:rsidRDefault="00451AA8" w:rsidP="00451AA8">
      <w:pPr>
        <w:tabs>
          <w:tab w:val="left" w:pos="2361"/>
        </w:tabs>
        <w:spacing w:after="0"/>
        <w:rPr>
          <w:rFonts w:cs="MyriadProMate-Light"/>
          <w:b/>
          <w:sz w:val="24"/>
          <w:szCs w:val="24"/>
        </w:rPr>
      </w:pPr>
      <w:r>
        <w:rPr>
          <w:rFonts w:cs="MyriadProMate-Light"/>
          <w:b/>
          <w:sz w:val="24"/>
          <w:szCs w:val="24"/>
        </w:rPr>
        <w:t>13</w:t>
      </w:r>
      <w:r w:rsidRPr="005A545C">
        <w:rPr>
          <w:rFonts w:cs="MyriadProMate-Light"/>
          <w:b/>
          <w:sz w:val="24"/>
          <w:szCs w:val="24"/>
        </w:rPr>
        <w:t>. ¿Qué pueblo originario es mencionado en el texto anterior?</w:t>
      </w:r>
    </w:p>
    <w:p w:rsidR="00451AA8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proofErr w:type="gramStart"/>
      <w:r>
        <w:rPr>
          <w:rFonts w:cs="MyriadProMate-Light"/>
          <w:sz w:val="24"/>
          <w:szCs w:val="24"/>
        </w:rPr>
        <w:t>a</w:t>
      </w:r>
      <w:proofErr w:type="gramEnd"/>
      <w:r>
        <w:rPr>
          <w:rFonts w:cs="MyriadProMate-Light"/>
          <w:sz w:val="24"/>
          <w:szCs w:val="24"/>
        </w:rPr>
        <w:t xml:space="preserve">. Pueblo </w:t>
      </w:r>
      <w:proofErr w:type="spellStart"/>
      <w:r>
        <w:rPr>
          <w:rFonts w:cs="MyriadProMate-Light"/>
          <w:sz w:val="24"/>
          <w:szCs w:val="24"/>
        </w:rPr>
        <w:t>lickanantay</w:t>
      </w:r>
      <w:proofErr w:type="spellEnd"/>
    </w:p>
    <w:p w:rsidR="00451AA8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proofErr w:type="gramStart"/>
      <w:r>
        <w:rPr>
          <w:rFonts w:cs="MyriadProMate-Light"/>
          <w:sz w:val="24"/>
          <w:szCs w:val="24"/>
        </w:rPr>
        <w:t>b</w:t>
      </w:r>
      <w:proofErr w:type="gramEnd"/>
      <w:r>
        <w:rPr>
          <w:rFonts w:cs="MyriadProMate-Light"/>
          <w:sz w:val="24"/>
          <w:szCs w:val="24"/>
        </w:rPr>
        <w:t xml:space="preserve">. Pueblo </w:t>
      </w:r>
      <w:proofErr w:type="spellStart"/>
      <w:r>
        <w:rPr>
          <w:rFonts w:cs="MyriadProMate-Light"/>
          <w:sz w:val="24"/>
          <w:szCs w:val="24"/>
        </w:rPr>
        <w:t>yagán</w:t>
      </w:r>
      <w:proofErr w:type="spellEnd"/>
    </w:p>
    <w:p w:rsidR="00451AA8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proofErr w:type="gramStart"/>
      <w:r>
        <w:rPr>
          <w:rFonts w:cs="MyriadProMate-Light"/>
          <w:sz w:val="24"/>
          <w:szCs w:val="24"/>
        </w:rPr>
        <w:t>c</w:t>
      </w:r>
      <w:proofErr w:type="gramEnd"/>
      <w:r>
        <w:rPr>
          <w:rFonts w:cs="MyriadProMate-Light"/>
          <w:sz w:val="24"/>
          <w:szCs w:val="24"/>
        </w:rPr>
        <w:t xml:space="preserve">. Pueblo </w:t>
      </w:r>
      <w:proofErr w:type="spellStart"/>
      <w:r>
        <w:rPr>
          <w:rFonts w:cs="MyriadProMate-Light"/>
          <w:sz w:val="24"/>
          <w:szCs w:val="24"/>
        </w:rPr>
        <w:t>aymara</w:t>
      </w:r>
      <w:proofErr w:type="spellEnd"/>
    </w:p>
    <w:p w:rsidR="00451AA8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</w:p>
    <w:p w:rsidR="00451AA8" w:rsidRPr="003E31FA" w:rsidRDefault="00451AA8" w:rsidP="00451AA8">
      <w:pPr>
        <w:tabs>
          <w:tab w:val="left" w:pos="2361"/>
        </w:tabs>
        <w:spacing w:after="0"/>
        <w:rPr>
          <w:rFonts w:cs="MyriadProMate-Light"/>
          <w:b/>
          <w:sz w:val="24"/>
          <w:szCs w:val="24"/>
        </w:rPr>
      </w:pPr>
      <w:r w:rsidRPr="003E31FA">
        <w:rPr>
          <w:rFonts w:cs="MyriadProMate-Light"/>
          <w:b/>
          <w:sz w:val="24"/>
          <w:szCs w:val="24"/>
        </w:rPr>
        <w:t>14. ¿Qué pueblo o pueblos originarios se ubican cerca de tu localidad?</w:t>
      </w:r>
    </w:p>
    <w:p w:rsidR="00451AA8" w:rsidRPr="003E31FA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proofErr w:type="gramStart"/>
      <w:r w:rsidRPr="003E31FA">
        <w:rPr>
          <w:rFonts w:cs="MyriadProMate-Light"/>
          <w:sz w:val="24"/>
          <w:szCs w:val="24"/>
        </w:rPr>
        <w:t>a</w:t>
      </w:r>
      <w:proofErr w:type="gramEnd"/>
      <w:r w:rsidRPr="003E31FA">
        <w:rPr>
          <w:rFonts w:cs="MyriadProMate-Light"/>
          <w:sz w:val="24"/>
          <w:szCs w:val="24"/>
        </w:rPr>
        <w:t xml:space="preserve">. Pueblo </w:t>
      </w:r>
      <w:proofErr w:type="spellStart"/>
      <w:r w:rsidRPr="003E31FA">
        <w:rPr>
          <w:rFonts w:cs="MyriadProMate-Light"/>
          <w:sz w:val="24"/>
          <w:szCs w:val="24"/>
        </w:rPr>
        <w:t>aymara</w:t>
      </w:r>
      <w:proofErr w:type="spellEnd"/>
    </w:p>
    <w:p w:rsidR="00451AA8" w:rsidRPr="003E31FA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r w:rsidRPr="003E31FA">
        <w:rPr>
          <w:rFonts w:cs="MyriadProMate-Light"/>
          <w:sz w:val="24"/>
          <w:szCs w:val="24"/>
        </w:rPr>
        <w:t>b. Pueblo rapa nui</w:t>
      </w:r>
    </w:p>
    <w:p w:rsidR="00451AA8" w:rsidRPr="003E31FA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r w:rsidRPr="003E31FA">
        <w:rPr>
          <w:rFonts w:cs="MyriadProMate-Light"/>
          <w:sz w:val="24"/>
          <w:szCs w:val="24"/>
        </w:rPr>
        <w:t>c. Pueblo mapuche</w:t>
      </w:r>
    </w:p>
    <w:p w:rsidR="00451AA8" w:rsidRPr="003E31FA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</w:p>
    <w:p w:rsidR="00451AA8" w:rsidRDefault="00451AA8" w:rsidP="00451AA8">
      <w:pPr>
        <w:tabs>
          <w:tab w:val="left" w:pos="2361"/>
        </w:tabs>
        <w:spacing w:after="0"/>
        <w:rPr>
          <w:rFonts w:cs="MyriadProMate-Light"/>
          <w:b/>
          <w:sz w:val="24"/>
          <w:szCs w:val="24"/>
        </w:rPr>
      </w:pPr>
      <w:r>
        <w:rPr>
          <w:rFonts w:cs="MyriadProMate-Light"/>
          <w:b/>
          <w:sz w:val="24"/>
          <w:szCs w:val="24"/>
        </w:rPr>
        <w:t>15</w:t>
      </w:r>
      <w:r w:rsidRPr="003E31FA">
        <w:rPr>
          <w:rFonts w:cs="MyriadProMate-Light"/>
          <w:b/>
          <w:sz w:val="24"/>
          <w:szCs w:val="24"/>
        </w:rPr>
        <w:t>.</w:t>
      </w:r>
      <w:r w:rsidRPr="003E31FA">
        <w:rPr>
          <w:b/>
        </w:rPr>
        <w:t xml:space="preserve"> </w:t>
      </w:r>
      <w:r>
        <w:rPr>
          <w:rFonts w:cs="MyriadProMate-Light"/>
          <w:b/>
          <w:sz w:val="24"/>
          <w:szCs w:val="24"/>
        </w:rPr>
        <w:t xml:space="preserve">La uta es una vivienda </w:t>
      </w:r>
      <w:r w:rsidRPr="003E31FA">
        <w:rPr>
          <w:rFonts w:cs="MyriadProMate-Light"/>
          <w:b/>
          <w:sz w:val="24"/>
          <w:szCs w:val="24"/>
        </w:rPr>
        <w:t>construida con piedras, barro y paja.</w:t>
      </w:r>
      <w:r>
        <w:rPr>
          <w:rFonts w:cs="MyriadProMate-Light"/>
          <w:b/>
          <w:sz w:val="24"/>
          <w:szCs w:val="24"/>
        </w:rPr>
        <w:t xml:space="preserve"> Esta vivienda pertenece al pueblo:</w:t>
      </w:r>
    </w:p>
    <w:p w:rsidR="00451AA8" w:rsidRPr="003E31FA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proofErr w:type="gramStart"/>
      <w:r w:rsidRPr="003E31FA">
        <w:rPr>
          <w:rFonts w:cs="MyriadProMate-Light"/>
          <w:sz w:val="24"/>
          <w:szCs w:val="24"/>
        </w:rPr>
        <w:t>a</w:t>
      </w:r>
      <w:proofErr w:type="gramEnd"/>
      <w:r w:rsidRPr="003E31FA">
        <w:rPr>
          <w:rFonts w:cs="MyriadProMate-Light"/>
          <w:sz w:val="24"/>
          <w:szCs w:val="24"/>
        </w:rPr>
        <w:t>.</w:t>
      </w:r>
      <w:r>
        <w:rPr>
          <w:rFonts w:cs="MyriadProMate-Light"/>
          <w:sz w:val="24"/>
          <w:szCs w:val="24"/>
        </w:rPr>
        <w:t xml:space="preserve"> Pueblo </w:t>
      </w:r>
      <w:proofErr w:type="spellStart"/>
      <w:r w:rsidRPr="003E31FA">
        <w:rPr>
          <w:rFonts w:cs="MyriadProMate-Light"/>
          <w:sz w:val="24"/>
          <w:szCs w:val="24"/>
        </w:rPr>
        <w:t>kawésqar</w:t>
      </w:r>
      <w:proofErr w:type="spellEnd"/>
      <w:r w:rsidRPr="003E31FA">
        <w:rPr>
          <w:rFonts w:cs="MyriadProMate-Light"/>
          <w:sz w:val="24"/>
          <w:szCs w:val="24"/>
        </w:rPr>
        <w:t xml:space="preserve"> </w:t>
      </w:r>
    </w:p>
    <w:p w:rsidR="00451AA8" w:rsidRPr="003E31FA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proofErr w:type="gramStart"/>
      <w:r w:rsidRPr="003E31FA">
        <w:rPr>
          <w:rFonts w:cs="MyriadProMate-Light"/>
          <w:sz w:val="24"/>
          <w:szCs w:val="24"/>
        </w:rPr>
        <w:t>b</w:t>
      </w:r>
      <w:proofErr w:type="gramEnd"/>
      <w:r w:rsidRPr="003E31FA">
        <w:rPr>
          <w:rFonts w:cs="MyriadProMate-Light"/>
          <w:sz w:val="24"/>
          <w:szCs w:val="24"/>
        </w:rPr>
        <w:t>.</w:t>
      </w:r>
      <w:r>
        <w:rPr>
          <w:rFonts w:cs="MyriadProMate-Light"/>
          <w:sz w:val="24"/>
          <w:szCs w:val="24"/>
        </w:rPr>
        <w:t xml:space="preserve"> Pueblo </w:t>
      </w:r>
      <w:proofErr w:type="spellStart"/>
      <w:r>
        <w:rPr>
          <w:rFonts w:cs="MyriadProMate-Light"/>
          <w:sz w:val="24"/>
          <w:szCs w:val="24"/>
        </w:rPr>
        <w:t>aymara</w:t>
      </w:r>
      <w:proofErr w:type="spellEnd"/>
    </w:p>
    <w:p w:rsidR="00451AA8" w:rsidRPr="003E31FA" w:rsidRDefault="00451AA8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r w:rsidRPr="003E31FA">
        <w:rPr>
          <w:rFonts w:cs="MyriadProMate-Light"/>
          <w:sz w:val="24"/>
          <w:szCs w:val="24"/>
        </w:rPr>
        <w:t>c.</w:t>
      </w:r>
      <w:r>
        <w:rPr>
          <w:rFonts w:cs="MyriadProMate-Light"/>
          <w:sz w:val="24"/>
          <w:szCs w:val="24"/>
        </w:rPr>
        <w:t xml:space="preserve"> Pueblo diaguita</w:t>
      </w:r>
    </w:p>
    <w:p w:rsidR="00451AA8" w:rsidRDefault="00451AA8" w:rsidP="00451AA8">
      <w:pPr>
        <w:tabs>
          <w:tab w:val="left" w:pos="2361"/>
        </w:tabs>
        <w:spacing w:after="0"/>
        <w:rPr>
          <w:rFonts w:cs="MyriadProMate-Light"/>
          <w:b/>
          <w:sz w:val="24"/>
          <w:szCs w:val="24"/>
        </w:rPr>
      </w:pPr>
    </w:p>
    <w:p w:rsidR="00451AA8" w:rsidRPr="00BE47C3" w:rsidRDefault="00E91DDF" w:rsidP="00451AA8">
      <w:pPr>
        <w:tabs>
          <w:tab w:val="left" w:pos="2361"/>
        </w:tabs>
        <w:spacing w:after="0"/>
        <w:rPr>
          <w:rFonts w:cs="MyriadProMate-Light"/>
          <w:sz w:val="24"/>
          <w:szCs w:val="24"/>
        </w:rPr>
      </w:pPr>
      <w:r>
        <w:rPr>
          <w:rFonts w:cs="MyriadProMate-Light"/>
          <w:sz w:val="24"/>
          <w:szCs w:val="24"/>
        </w:rPr>
        <w:t xml:space="preserve">RECUERDA ENVIAR UNA FOTO DE TU TRABAJO AL CORREO </w:t>
      </w:r>
      <w:hyperlink r:id="rId9" w:history="1">
        <w:r w:rsidRPr="00B54BD0">
          <w:rPr>
            <w:rStyle w:val="Hipervnculo"/>
            <w:rFonts w:cs="MyriadProMate-Light"/>
            <w:sz w:val="24"/>
            <w:szCs w:val="24"/>
          </w:rPr>
          <w:t>profetamararayito@gmail.com</w:t>
        </w:r>
      </w:hyperlink>
      <w:r>
        <w:rPr>
          <w:rFonts w:cs="MyriadProMate-Light"/>
          <w:sz w:val="24"/>
          <w:szCs w:val="24"/>
        </w:rPr>
        <w:t xml:space="preserve"> </w:t>
      </w:r>
    </w:p>
    <w:p w:rsidR="00451AA8" w:rsidRPr="00451AA8" w:rsidRDefault="00451AA8" w:rsidP="00451AA8">
      <w:pPr>
        <w:tabs>
          <w:tab w:val="left" w:pos="4837"/>
        </w:tabs>
      </w:pPr>
    </w:p>
    <w:sectPr w:rsidR="00451AA8" w:rsidRPr="00451AA8" w:rsidSect="00D304B6">
      <w:headerReference w:type="default" r:id="rId10"/>
      <w:pgSz w:w="12240" w:h="15840" w:code="1"/>
      <w:pgMar w:top="568" w:right="758" w:bottom="1135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40" w:rsidRDefault="005E7240" w:rsidP="00977FAB">
      <w:pPr>
        <w:spacing w:after="0" w:line="240" w:lineRule="auto"/>
      </w:pPr>
      <w:r>
        <w:separator/>
      </w:r>
    </w:p>
  </w:endnote>
  <w:endnote w:type="continuationSeparator" w:id="0">
    <w:p w:rsidR="005E7240" w:rsidRDefault="005E7240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Mim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yriadProMat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40" w:rsidRDefault="005E7240" w:rsidP="00977FAB">
      <w:pPr>
        <w:spacing w:after="0" w:line="240" w:lineRule="auto"/>
      </w:pPr>
      <w:r>
        <w:separator/>
      </w:r>
    </w:p>
  </w:footnote>
  <w:footnote w:type="continuationSeparator" w:id="0">
    <w:p w:rsidR="005E7240" w:rsidRDefault="005E7240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D304B6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12700" t="13335" r="1397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Historia Geo y Ciencias Sociales</w:t>
                          </w:r>
                        </w:p>
                        <w:p w:rsidR="0092076B" w:rsidRP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2°Básico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7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Historia Geo y Ciencias Sociales</w:t>
                    </w:r>
                  </w:p>
                  <w:p w:rsidR="0092076B" w:rsidRP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2°Básico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65EF9"/>
    <w:rsid w:val="0018292D"/>
    <w:rsid w:val="002C4CAA"/>
    <w:rsid w:val="003260B9"/>
    <w:rsid w:val="003A7311"/>
    <w:rsid w:val="003D297E"/>
    <w:rsid w:val="004109EE"/>
    <w:rsid w:val="00412ADE"/>
    <w:rsid w:val="00451AA8"/>
    <w:rsid w:val="005E2DA9"/>
    <w:rsid w:val="005E7240"/>
    <w:rsid w:val="00605E6A"/>
    <w:rsid w:val="00614678"/>
    <w:rsid w:val="00770922"/>
    <w:rsid w:val="00790ADF"/>
    <w:rsid w:val="00792D2C"/>
    <w:rsid w:val="008F5A38"/>
    <w:rsid w:val="00902652"/>
    <w:rsid w:val="00915C05"/>
    <w:rsid w:val="0092076B"/>
    <w:rsid w:val="009513D2"/>
    <w:rsid w:val="00977FAB"/>
    <w:rsid w:val="00AB7CE5"/>
    <w:rsid w:val="00B4597C"/>
    <w:rsid w:val="00C2336E"/>
    <w:rsid w:val="00C82907"/>
    <w:rsid w:val="00C97A56"/>
    <w:rsid w:val="00CA3011"/>
    <w:rsid w:val="00CB0354"/>
    <w:rsid w:val="00CC3580"/>
    <w:rsid w:val="00CE7B36"/>
    <w:rsid w:val="00D304B6"/>
    <w:rsid w:val="00E13176"/>
    <w:rsid w:val="00E91DDF"/>
    <w:rsid w:val="00F51237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4AFD3F-A25E-420E-820D-179C5F2C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AA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91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ofetamararay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2020-10-15T23:00:00Z</dcterms:created>
  <dcterms:modified xsi:type="dcterms:W3CDTF">2020-10-15T23:00:00Z</dcterms:modified>
</cp:coreProperties>
</file>