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AA" w:rsidRDefault="00C30E30" w:rsidP="00C30E30">
      <w:pPr>
        <w:tabs>
          <w:tab w:val="left" w:pos="4575"/>
        </w:tabs>
        <w:jc w:val="center"/>
        <w:rPr>
          <w:b/>
          <w:sz w:val="28"/>
          <w:szCs w:val="28"/>
          <w:u w:val="single"/>
          <w:lang w:val="es-CL"/>
        </w:rPr>
      </w:pPr>
      <w:bookmarkStart w:id="0" w:name="_GoBack"/>
      <w:bookmarkEnd w:id="0"/>
      <w:r w:rsidRPr="00C30E30">
        <w:rPr>
          <w:lang w:val="es-CL"/>
        </w:rPr>
        <w:br w:type="textWrapping" w:clear="all"/>
      </w:r>
      <w:r w:rsidR="008965C1" w:rsidRPr="008965C1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1F0CD6" wp14:editId="3E3C2C02">
                <wp:simplePos x="0" y="0"/>
                <wp:positionH relativeFrom="margin">
                  <wp:align>right</wp:align>
                </wp:positionH>
                <wp:positionV relativeFrom="paragraph">
                  <wp:posOffset>516890</wp:posOffset>
                </wp:positionV>
                <wp:extent cx="5581650" cy="1404620"/>
                <wp:effectExtent l="0" t="0" r="1905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5C1" w:rsidRPr="005A0B40" w:rsidRDefault="008965C1" w:rsidP="008965C1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0B40">
                              <w:rPr>
                                <w:b/>
                                <w:sz w:val="24"/>
                                <w:szCs w:val="24"/>
                              </w:rPr>
                              <w:t>Objetivo:</w:t>
                            </w:r>
                          </w:p>
                          <w:p w:rsidR="008965C1" w:rsidRDefault="008965C1" w:rsidP="008566D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A0B40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Identificar </w:t>
                            </w:r>
                            <w:r w:rsidR="008566DC">
                              <w:rPr>
                                <w:sz w:val="24"/>
                                <w:szCs w:val="24"/>
                                <w:lang w:val="es-CL"/>
                              </w:rPr>
                              <w:t>área de rectángulos y cuadrados.</w:t>
                            </w:r>
                          </w:p>
                          <w:p w:rsidR="008566DC" w:rsidRDefault="008566DC" w:rsidP="008566D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>Estimar áreas.</w:t>
                            </w:r>
                          </w:p>
                          <w:p w:rsidR="008566DC" w:rsidRPr="005A0B40" w:rsidRDefault="008566DC" w:rsidP="008566D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>Reconocer áreas de triángulos, paralelogramos, trapecios.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C1F0C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8.3pt;margin-top:40.7pt;width:439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SgKwIAAE4EAAAOAAAAZHJzL2Uyb0RvYy54bWysVNuO0zAQfUfiHyy/s2mqdi9R09XSpQhp&#10;WZAWPmBqO42F4zG226R8PWOnW6oFXhB5sDye8fHMOTNZ3A6dYXvlg0Zb8/JiwpmyAqW225p//bJ+&#10;c81ZiGAlGLSq5gcV+O3y9atF7yo1xRaNVJ4RiA1V72rexuiqogiiVR2EC3TKkrNB30Ek028L6aEn&#10;9M4U08nksujRS+dRqBDo9H508mXGbxol4qemCSoyU3PKLebV53WT1mK5gGrrwbVaHNOAf8iiA23p&#10;0RPUPURgO69/g+q08BiwiRcCuwKbRguVa6BqysmLap5acCrXQuQEd6Ip/D9Y8bj/7JmWNZ+WV5xZ&#10;6Eik1Q6kRyYVi2qIyKaJpt6FiqKfHMXH4S0OJHcuObgHFN8Cs7hqwW7VnffYtwokpVmmm8XZ1REn&#10;JJBN/xElvQa7iBloaHyXOCRWGKGTXIeTRJQHE3Q4n1+Xl3NyCfKVs8nscppFLKB6vu58iO8Vdixt&#10;au6pBzI87B9CTOlA9RySXgtotFxrY7Lht5uV8WwP1C/r/OUKXoQZy/qa38yn85GBv0JM8vcniE5H&#10;anyju5pfn4KgSry9szK3ZQRtxj2lbOyRyMTdyGIcNsNRmA3KA1HqcWxwGkjatOh/cNZTc9c8fN+B&#10;V5yZD5ZkuSlnszQN2ZjNr4hD5s89m3MPWEFQNY+cjdtVzBOUCXN3JN9aZ2KTzmMmx1ypaTPfxwFL&#10;U3Fu56hfv4HlTwAAAP//AwBQSwMEFAAGAAgAAAAhAKZA6R/dAAAABwEAAA8AAABkcnMvZG93bnJl&#10;di54bWxMj8FuwjAQRO+V+g/WVuoFFQcoIaRxUIvEqSdSejfxNokar1PbQPj7bk/0uDOjmbfFZrS9&#10;OKMPnSMFs2kCAql2pqNGweFj95SBCFGT0b0jVHDFAJvy/q7QuXEX2uO5io3gEgq5VtDGOORShrpF&#10;q8PUDUjsfTlvdeTTN9J4feFy28t5kqTS6o54odUDblusv6uTVZD+VIvJ+6eZ0P66e/O1XZrtYanU&#10;48P4+gIi4hhvYfjDZ3QomenoTmSC6BXwI1FBNnsGwW62WrNwVLBI5inIspD/+ctfAAAA//8DAFBL&#10;AQItABQABgAIAAAAIQC2gziS/gAAAOEBAAATAAAAAAAAAAAAAAAAAAAAAABbQ29udGVudF9UeXBl&#10;c10ueG1sUEsBAi0AFAAGAAgAAAAhADj9If/WAAAAlAEAAAsAAAAAAAAAAAAAAAAALwEAAF9yZWxz&#10;Ly5yZWxzUEsBAi0AFAAGAAgAAAAhAP5XNKArAgAATgQAAA4AAAAAAAAAAAAAAAAALgIAAGRycy9l&#10;Mm9Eb2MueG1sUEsBAi0AFAAGAAgAAAAhAKZA6R/dAAAABwEAAA8AAAAAAAAAAAAAAAAAhQQAAGRy&#10;cy9kb3ducmV2LnhtbFBLBQYAAAAABAAEAPMAAACPBQAAAAA=&#10;">
                <v:textbox style="mso-fit-shape-to-text:t">
                  <w:txbxContent>
                    <w:p w:rsidR="008965C1" w:rsidRPr="005A0B40" w:rsidRDefault="008965C1" w:rsidP="008965C1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5A0B40">
                        <w:rPr>
                          <w:b/>
                          <w:sz w:val="24"/>
                          <w:szCs w:val="24"/>
                        </w:rPr>
                        <w:t>Objetivo:</w:t>
                      </w:r>
                    </w:p>
                    <w:p w:rsidR="008965C1" w:rsidRDefault="008965C1" w:rsidP="008566D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5A0B40">
                        <w:rPr>
                          <w:sz w:val="24"/>
                          <w:szCs w:val="24"/>
                          <w:lang w:val="es-CL"/>
                        </w:rPr>
                        <w:t xml:space="preserve">Identificar </w:t>
                      </w:r>
                      <w:r w:rsidR="008566DC">
                        <w:rPr>
                          <w:sz w:val="24"/>
                          <w:szCs w:val="24"/>
                          <w:lang w:val="es-CL"/>
                        </w:rPr>
                        <w:t>área de rectángulos y cuadrados.</w:t>
                      </w:r>
                    </w:p>
                    <w:p w:rsidR="008566DC" w:rsidRDefault="008566DC" w:rsidP="008566D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sz w:val="24"/>
                          <w:szCs w:val="24"/>
                          <w:lang w:val="es-CL"/>
                        </w:rPr>
                        <w:t>Estimar áreas.</w:t>
                      </w:r>
                    </w:p>
                    <w:p w:rsidR="008566DC" w:rsidRPr="005A0B40" w:rsidRDefault="008566DC" w:rsidP="008566D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sz w:val="24"/>
                          <w:szCs w:val="24"/>
                          <w:lang w:val="es-CL"/>
                        </w:rPr>
                        <w:t>Reconocer áreas de triángulos, paralelogramos, trapecios.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0E30">
        <w:rPr>
          <w:b/>
          <w:sz w:val="28"/>
          <w:szCs w:val="28"/>
          <w:u w:val="single"/>
          <w:lang w:val="es-CL"/>
        </w:rPr>
        <w:t>I</w:t>
      </w:r>
      <w:r w:rsidR="008965C1" w:rsidRPr="00C30E30">
        <w:rPr>
          <w:b/>
          <w:sz w:val="28"/>
          <w:szCs w:val="28"/>
          <w:u w:val="single"/>
          <w:lang w:val="es-CL"/>
        </w:rPr>
        <w:t>nstrucciones de trabajo 5° A – B</w:t>
      </w:r>
    </w:p>
    <w:p w:rsidR="008965C1" w:rsidRPr="00C30E30" w:rsidRDefault="008965C1" w:rsidP="008965C1">
      <w:pPr>
        <w:jc w:val="both"/>
        <w:rPr>
          <w:sz w:val="28"/>
          <w:szCs w:val="28"/>
          <w:lang w:val="es-CL"/>
        </w:rPr>
      </w:pPr>
    </w:p>
    <w:p w:rsidR="005A0B40" w:rsidRPr="00C30E30" w:rsidRDefault="008566DC" w:rsidP="008965C1">
      <w:pPr>
        <w:jc w:val="both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 xml:space="preserve">Recuerda que el texto </w:t>
      </w:r>
      <w:r w:rsidR="005A0B40" w:rsidRPr="00C30E30">
        <w:rPr>
          <w:b/>
          <w:sz w:val="24"/>
          <w:szCs w:val="24"/>
          <w:lang w:val="es-CL"/>
        </w:rPr>
        <w:t>no solo trae ejercicios, también trae contenido y ejemplos, los cuales es muy importante que lo revises.</w:t>
      </w:r>
    </w:p>
    <w:p w:rsidR="005A0B40" w:rsidRPr="00C30E30" w:rsidRDefault="005A0B40" w:rsidP="008965C1">
      <w:pPr>
        <w:jc w:val="both"/>
        <w:rPr>
          <w:b/>
          <w:sz w:val="24"/>
          <w:szCs w:val="24"/>
          <w:lang w:val="es-CL"/>
        </w:rPr>
      </w:pPr>
      <w:r w:rsidRPr="00C30E30">
        <w:rPr>
          <w:b/>
          <w:sz w:val="24"/>
          <w:szCs w:val="24"/>
          <w:lang w:val="es-CL"/>
        </w:rPr>
        <w:t>Recuerda también que el contenido lo iremos trabajando en las clases virtuales, tal y como lo hemos hecho hasta hoy.</w:t>
      </w:r>
    </w:p>
    <w:p w:rsidR="008965C1" w:rsidRPr="00C30E30" w:rsidRDefault="008965C1" w:rsidP="008965C1">
      <w:pPr>
        <w:jc w:val="both"/>
        <w:rPr>
          <w:b/>
          <w:sz w:val="24"/>
          <w:szCs w:val="24"/>
          <w:lang w:val="es-CL"/>
        </w:rPr>
      </w:pPr>
      <w:r w:rsidRPr="00C30E30">
        <w:rPr>
          <w:b/>
          <w:sz w:val="24"/>
          <w:szCs w:val="24"/>
          <w:lang w:val="es-CL"/>
        </w:rPr>
        <w:t xml:space="preserve">Es </w:t>
      </w:r>
      <w:r w:rsidR="005A0B40" w:rsidRPr="00C30E30">
        <w:rPr>
          <w:b/>
          <w:sz w:val="24"/>
          <w:szCs w:val="24"/>
          <w:lang w:val="es-CL"/>
        </w:rPr>
        <w:t>importante recordar que estas activ</w:t>
      </w:r>
      <w:r w:rsidR="008566DC">
        <w:rPr>
          <w:b/>
          <w:sz w:val="24"/>
          <w:szCs w:val="24"/>
          <w:lang w:val="es-CL"/>
        </w:rPr>
        <w:t>idades son para la semana del 28 de Septiembre y del 05 de Octubre</w:t>
      </w:r>
    </w:p>
    <w:p w:rsidR="008965C1" w:rsidRPr="004515AA" w:rsidRDefault="008965C1" w:rsidP="008965C1">
      <w:pPr>
        <w:jc w:val="both"/>
        <w:rPr>
          <w:b/>
          <w:sz w:val="24"/>
          <w:szCs w:val="24"/>
          <w:u w:val="single"/>
          <w:lang w:val="es-CL"/>
        </w:rPr>
      </w:pPr>
    </w:p>
    <w:p w:rsidR="005A0B40" w:rsidRPr="004515AA" w:rsidRDefault="005A0B40" w:rsidP="005A0B40">
      <w:pPr>
        <w:jc w:val="both"/>
        <w:rPr>
          <w:b/>
          <w:sz w:val="28"/>
          <w:szCs w:val="28"/>
          <w:u w:val="single"/>
          <w:lang w:val="es-CL"/>
        </w:rPr>
      </w:pPr>
      <w:r w:rsidRPr="004515AA">
        <w:rPr>
          <w:b/>
          <w:sz w:val="28"/>
          <w:szCs w:val="28"/>
          <w:u w:val="single"/>
          <w:lang w:val="es-CL"/>
        </w:rPr>
        <w:t>Actividades a realizar:</w:t>
      </w:r>
    </w:p>
    <w:p w:rsidR="005A0B40" w:rsidRPr="004515AA" w:rsidRDefault="005A0B40" w:rsidP="005A0B4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>Tema “</w:t>
      </w:r>
      <w:r w:rsidR="008566DC">
        <w:rPr>
          <w:sz w:val="24"/>
          <w:szCs w:val="24"/>
          <w:lang w:val="es-CL"/>
        </w:rPr>
        <w:t>Área rectángulos y cuadrados</w:t>
      </w:r>
      <w:r w:rsidRPr="004515AA">
        <w:rPr>
          <w:sz w:val="24"/>
          <w:szCs w:val="24"/>
          <w:lang w:val="es-CL"/>
        </w:rPr>
        <w:t>”</w:t>
      </w:r>
    </w:p>
    <w:p w:rsidR="005A0B40" w:rsidRPr="004515AA" w:rsidRDefault="005A0B40" w:rsidP="005A0B40">
      <w:pPr>
        <w:pStyle w:val="Prrafodelista"/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 xml:space="preserve">Páginas </w:t>
      </w:r>
      <w:r w:rsidR="008566DC">
        <w:rPr>
          <w:sz w:val="24"/>
          <w:szCs w:val="24"/>
          <w:lang w:val="es-CL"/>
        </w:rPr>
        <w:t>135, 136 y 137</w:t>
      </w:r>
      <w:r w:rsidRPr="004515AA">
        <w:rPr>
          <w:sz w:val="24"/>
          <w:szCs w:val="24"/>
          <w:lang w:val="es-CL"/>
        </w:rPr>
        <w:t>.</w:t>
      </w:r>
    </w:p>
    <w:p w:rsidR="005A0B40" w:rsidRPr="004515AA" w:rsidRDefault="005A0B40" w:rsidP="005A0B40">
      <w:pPr>
        <w:pStyle w:val="Prrafodelista"/>
        <w:jc w:val="both"/>
        <w:rPr>
          <w:sz w:val="24"/>
          <w:szCs w:val="24"/>
          <w:lang w:val="es-CL"/>
        </w:rPr>
      </w:pPr>
    </w:p>
    <w:p w:rsidR="005A0B40" w:rsidRPr="004515AA" w:rsidRDefault="005A0B40" w:rsidP="005A0B4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>Tema “</w:t>
      </w:r>
      <w:r w:rsidR="008566DC">
        <w:rPr>
          <w:sz w:val="24"/>
          <w:szCs w:val="24"/>
          <w:lang w:val="es-CL"/>
        </w:rPr>
        <w:t>Estimación de áreas”</w:t>
      </w:r>
    </w:p>
    <w:p w:rsidR="005A0B40" w:rsidRPr="004515AA" w:rsidRDefault="008566DC" w:rsidP="005A0B40">
      <w:pPr>
        <w:pStyle w:val="Prrafodelista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Páginas 139 y 140</w:t>
      </w:r>
      <w:r w:rsidR="005A0B40" w:rsidRPr="004515AA">
        <w:rPr>
          <w:sz w:val="24"/>
          <w:szCs w:val="24"/>
          <w:lang w:val="es-CL"/>
        </w:rPr>
        <w:t>.</w:t>
      </w:r>
    </w:p>
    <w:p w:rsidR="005A0B40" w:rsidRPr="004515AA" w:rsidRDefault="005A0B40" w:rsidP="005A0B40">
      <w:pPr>
        <w:pStyle w:val="Prrafodelista"/>
        <w:jc w:val="both"/>
        <w:rPr>
          <w:sz w:val="24"/>
          <w:szCs w:val="24"/>
          <w:lang w:val="es-CL"/>
        </w:rPr>
      </w:pPr>
    </w:p>
    <w:p w:rsidR="005A0B40" w:rsidRPr="004515AA" w:rsidRDefault="008566DC" w:rsidP="005A0B4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Tema “Rectángulos y cuadrados a partir de su área y perímetro</w:t>
      </w:r>
      <w:r w:rsidR="005A0B40" w:rsidRPr="004515AA">
        <w:rPr>
          <w:sz w:val="24"/>
          <w:szCs w:val="24"/>
          <w:lang w:val="es-CL"/>
        </w:rPr>
        <w:t>”</w:t>
      </w:r>
    </w:p>
    <w:p w:rsidR="005A0B40" w:rsidRPr="004515AA" w:rsidRDefault="008566DC" w:rsidP="005A0B40">
      <w:pPr>
        <w:pStyle w:val="Prrafodelista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Páginas 141, 142, 143, 144 y 145</w:t>
      </w:r>
      <w:r w:rsidR="005A0B40" w:rsidRPr="004515AA">
        <w:rPr>
          <w:sz w:val="24"/>
          <w:szCs w:val="24"/>
          <w:lang w:val="es-CL"/>
        </w:rPr>
        <w:t>.</w:t>
      </w:r>
    </w:p>
    <w:p w:rsidR="005A0B40" w:rsidRPr="004515AA" w:rsidRDefault="005A0B40" w:rsidP="005A0B40">
      <w:pPr>
        <w:pStyle w:val="Prrafodelista"/>
        <w:jc w:val="both"/>
        <w:rPr>
          <w:sz w:val="24"/>
          <w:szCs w:val="24"/>
          <w:lang w:val="es-CL"/>
        </w:rPr>
      </w:pPr>
    </w:p>
    <w:p w:rsidR="005A0B40" w:rsidRPr="004515AA" w:rsidRDefault="005A0B40" w:rsidP="005A0B40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CL"/>
        </w:rPr>
      </w:pPr>
      <w:r w:rsidRPr="004515AA">
        <w:rPr>
          <w:sz w:val="24"/>
          <w:szCs w:val="24"/>
          <w:lang w:val="es-CL"/>
        </w:rPr>
        <w:t>Tema “</w:t>
      </w:r>
      <w:r w:rsidR="008566DC">
        <w:rPr>
          <w:sz w:val="24"/>
          <w:szCs w:val="24"/>
          <w:lang w:val="es-CL"/>
        </w:rPr>
        <w:t>Área de un triángulo</w:t>
      </w:r>
      <w:r w:rsidRPr="004515AA">
        <w:rPr>
          <w:sz w:val="24"/>
          <w:szCs w:val="24"/>
          <w:lang w:val="es-CL"/>
        </w:rPr>
        <w:t>”</w:t>
      </w:r>
    </w:p>
    <w:p w:rsidR="005A0B40" w:rsidRDefault="008566DC" w:rsidP="005A0B40">
      <w:pPr>
        <w:pStyle w:val="Prrafodelista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Páginas 146, 148 y 149</w:t>
      </w:r>
      <w:r w:rsidR="005A0B40" w:rsidRPr="004515AA">
        <w:rPr>
          <w:sz w:val="24"/>
          <w:szCs w:val="24"/>
          <w:lang w:val="es-CL"/>
        </w:rPr>
        <w:t>.</w:t>
      </w:r>
    </w:p>
    <w:p w:rsidR="008566DC" w:rsidRPr="004515AA" w:rsidRDefault="008566DC" w:rsidP="005A0B40">
      <w:pPr>
        <w:pStyle w:val="Prrafodelista"/>
        <w:jc w:val="both"/>
        <w:rPr>
          <w:sz w:val="24"/>
          <w:szCs w:val="24"/>
          <w:lang w:val="es-CL"/>
        </w:rPr>
      </w:pPr>
    </w:p>
    <w:p w:rsidR="008566DC" w:rsidRPr="008566DC" w:rsidRDefault="008566DC" w:rsidP="008566DC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  <w:lang w:val="es-CL"/>
        </w:rPr>
      </w:pPr>
      <w:r>
        <w:rPr>
          <w:sz w:val="24"/>
          <w:szCs w:val="24"/>
          <w:lang w:val="es-CL"/>
        </w:rPr>
        <w:t>Tema “Área de un paralelogramo y trapecio”</w:t>
      </w:r>
    </w:p>
    <w:p w:rsidR="008566DC" w:rsidRPr="008566DC" w:rsidRDefault="008566DC" w:rsidP="008566DC">
      <w:pPr>
        <w:pStyle w:val="Prrafodelista"/>
        <w:jc w:val="both"/>
        <w:rPr>
          <w:b/>
          <w:sz w:val="28"/>
          <w:szCs w:val="28"/>
          <w:lang w:val="es-CL"/>
        </w:rPr>
      </w:pPr>
      <w:r>
        <w:rPr>
          <w:sz w:val="24"/>
          <w:szCs w:val="24"/>
          <w:lang w:val="es-CL"/>
        </w:rPr>
        <w:t>Páginas 150, 151 y 152.</w:t>
      </w:r>
    </w:p>
    <w:p w:rsidR="008566DC" w:rsidRDefault="008566DC" w:rsidP="00C30E30">
      <w:pPr>
        <w:pStyle w:val="Prrafodelista"/>
        <w:jc w:val="both"/>
        <w:rPr>
          <w:b/>
          <w:sz w:val="24"/>
          <w:szCs w:val="24"/>
          <w:lang w:val="es-CL"/>
        </w:rPr>
      </w:pPr>
    </w:p>
    <w:p w:rsidR="008566DC" w:rsidRDefault="008566DC" w:rsidP="00C30E30">
      <w:pPr>
        <w:pStyle w:val="Prrafodelista"/>
        <w:jc w:val="both"/>
        <w:rPr>
          <w:b/>
          <w:sz w:val="24"/>
          <w:szCs w:val="24"/>
          <w:lang w:val="es-CL"/>
        </w:rPr>
      </w:pPr>
    </w:p>
    <w:p w:rsidR="008566DC" w:rsidRDefault="008566DC" w:rsidP="00C30E30">
      <w:pPr>
        <w:pStyle w:val="Prrafodelista"/>
        <w:jc w:val="both"/>
        <w:rPr>
          <w:b/>
          <w:sz w:val="24"/>
          <w:szCs w:val="24"/>
          <w:lang w:val="es-CL"/>
        </w:rPr>
      </w:pPr>
    </w:p>
    <w:p w:rsidR="008965C1" w:rsidRPr="00C30E30" w:rsidRDefault="005A0B40" w:rsidP="00C30E30">
      <w:pPr>
        <w:pStyle w:val="Prrafodelista"/>
        <w:jc w:val="both"/>
        <w:rPr>
          <w:b/>
          <w:sz w:val="24"/>
          <w:szCs w:val="24"/>
          <w:lang w:val="es-CL"/>
        </w:rPr>
      </w:pPr>
      <w:r w:rsidRPr="00C30E30">
        <w:rPr>
          <w:b/>
          <w:sz w:val="24"/>
          <w:szCs w:val="24"/>
          <w:lang w:val="es-CL"/>
        </w:rPr>
        <w:t>Es importante recalcar que debes desarrollar todas las actividades que aparecen en las páginas antes señaladas, menos aquellas que dicen</w:t>
      </w:r>
      <w:r w:rsidR="004515AA" w:rsidRPr="00C30E30">
        <w:rPr>
          <w:b/>
          <w:sz w:val="24"/>
          <w:szCs w:val="24"/>
          <w:lang w:val="es-CL"/>
        </w:rPr>
        <w:t xml:space="preserve"> “manos a la obra”. También recuerda leer los contenidos y ver los ejemplos que aparecen ahí.</w:t>
      </w:r>
    </w:p>
    <w:sectPr w:rsidR="008965C1" w:rsidRPr="00C30E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13" w:rsidRDefault="00023413" w:rsidP="00C30E30">
      <w:pPr>
        <w:spacing w:after="0" w:line="240" w:lineRule="auto"/>
      </w:pPr>
      <w:r>
        <w:separator/>
      </w:r>
    </w:p>
  </w:endnote>
  <w:endnote w:type="continuationSeparator" w:id="0">
    <w:p w:rsidR="00023413" w:rsidRDefault="00023413" w:rsidP="00C3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13" w:rsidRDefault="00023413" w:rsidP="00C30E30">
      <w:pPr>
        <w:spacing w:after="0" w:line="240" w:lineRule="auto"/>
      </w:pPr>
      <w:r>
        <w:separator/>
      </w:r>
    </w:p>
  </w:footnote>
  <w:footnote w:type="continuationSeparator" w:id="0">
    <w:p w:rsidR="00023413" w:rsidRDefault="00023413" w:rsidP="00C3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30" w:rsidRDefault="00C30E30">
    <w:pPr>
      <w:pStyle w:val="Encabezado"/>
    </w:pPr>
    <w:r w:rsidRPr="004875E7">
      <w:rPr>
        <w:rFonts w:ascii="Comic Sans MS" w:eastAsia="Calibri" w:hAnsi="Comic Sans MS"/>
        <w:b/>
        <w:noProof/>
        <w:sz w:val="36"/>
        <w:szCs w:val="36"/>
        <w:u w:val="single"/>
        <w:lang w:val="es-CL" w:eastAsia="es-CL"/>
      </w:rPr>
      <w:drawing>
        <wp:anchor distT="0" distB="0" distL="114300" distR="114300" simplePos="0" relativeHeight="251659264" behindDoc="0" locked="0" layoutInCell="1" allowOverlap="1" wp14:anchorId="06EF1828" wp14:editId="1D7E5BD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438275" cy="4667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28D6"/>
    <w:multiLevelType w:val="hybridMultilevel"/>
    <w:tmpl w:val="25220D58"/>
    <w:lvl w:ilvl="0" w:tplc="A5288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7514B"/>
    <w:multiLevelType w:val="hybridMultilevel"/>
    <w:tmpl w:val="DA8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2615A"/>
    <w:multiLevelType w:val="hybridMultilevel"/>
    <w:tmpl w:val="0D2EF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F16535"/>
    <w:multiLevelType w:val="hybridMultilevel"/>
    <w:tmpl w:val="781AD7D2"/>
    <w:lvl w:ilvl="0" w:tplc="7C4E5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B619F"/>
    <w:multiLevelType w:val="hybridMultilevel"/>
    <w:tmpl w:val="CFD4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C1"/>
    <w:rsid w:val="00023413"/>
    <w:rsid w:val="004515AA"/>
    <w:rsid w:val="005A0B40"/>
    <w:rsid w:val="00752A86"/>
    <w:rsid w:val="008566DC"/>
    <w:rsid w:val="008965C1"/>
    <w:rsid w:val="008C3824"/>
    <w:rsid w:val="009901D0"/>
    <w:rsid w:val="00A32205"/>
    <w:rsid w:val="00C3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55FCC-775F-412F-9E5F-FA3CCFDD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65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0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E30"/>
  </w:style>
  <w:style w:type="paragraph" w:styleId="Piedepgina">
    <w:name w:val="footer"/>
    <w:basedOn w:val="Normal"/>
    <w:link w:val="PiedepginaCar"/>
    <w:uiPriority w:val="99"/>
    <w:unhideWhenUsed/>
    <w:rsid w:val="00C30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enospc@outlook.es</dc:creator>
  <cp:keywords/>
  <dc:description/>
  <cp:lastModifiedBy>PC_11</cp:lastModifiedBy>
  <cp:revision>2</cp:revision>
  <dcterms:created xsi:type="dcterms:W3CDTF">2020-09-28T02:27:00Z</dcterms:created>
  <dcterms:modified xsi:type="dcterms:W3CDTF">2020-09-28T02:27:00Z</dcterms:modified>
</cp:coreProperties>
</file>